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9EC" w:rsidRPr="003F018A" w:rsidRDefault="003A69EC">
      <w:pPr>
        <w:shd w:val="clear" w:color="auto" w:fill="FFFFFF"/>
        <w:ind w:firstLine="709"/>
        <w:jc w:val="both"/>
        <w:rPr>
          <w:rStyle w:val="StrongEmphasis"/>
          <w:b w:val="0"/>
          <w:color w:val="000000"/>
        </w:rPr>
      </w:pPr>
    </w:p>
    <w:p w:rsidR="004910AC" w:rsidRDefault="004910AC" w:rsidP="004910AC">
      <w:pPr>
        <w:shd w:val="clear" w:color="auto" w:fill="FFFFFF"/>
        <w:ind w:firstLine="709"/>
        <w:rPr>
          <w:rStyle w:val="StrongEmphasis"/>
          <w:color w:val="000000"/>
        </w:rPr>
      </w:pPr>
      <w:r>
        <w:rPr>
          <w:rStyle w:val="StrongEmphasis"/>
          <w:color w:val="000000"/>
        </w:rPr>
        <w:t xml:space="preserve">              </w:t>
      </w:r>
    </w:p>
    <w:p w:rsidR="008F068F" w:rsidRPr="00E676C5" w:rsidRDefault="008F068F" w:rsidP="008F068F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095375" cy="1019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68F" w:rsidRPr="00ED04E2" w:rsidRDefault="008F068F" w:rsidP="008F068F">
      <w:pPr>
        <w:pStyle w:val="6"/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</w:pPr>
      <w:r w:rsidRPr="00ED04E2">
        <w:rPr>
          <w:rFonts w:ascii="Times New Roman" w:hAnsi="Times New Roman"/>
          <w:sz w:val="26"/>
          <w:szCs w:val="26"/>
          <w:lang w:val="ru-RU"/>
        </w:rPr>
        <w:t>МУНИЦИПАЛЬНОЕ КАЗЕННОЕ ОБЩЕ</w:t>
      </w:r>
      <w:r w:rsidRPr="00ED04E2">
        <w:rPr>
          <w:rFonts w:ascii="Times New Roman" w:hAnsi="Times New Roman"/>
          <w:sz w:val="26"/>
          <w:szCs w:val="26"/>
        </w:rPr>
        <w:t>ОБРАЗОВА</w:t>
      </w:r>
      <w:r w:rsidRPr="00ED04E2">
        <w:rPr>
          <w:rFonts w:ascii="Times New Roman" w:hAnsi="Times New Roman"/>
          <w:sz w:val="26"/>
          <w:szCs w:val="26"/>
          <w:lang w:val="ru-RU"/>
        </w:rPr>
        <w:t>ТЕЛЬНОЕ</w:t>
      </w:r>
      <w:r w:rsidRPr="00ED04E2">
        <w:rPr>
          <w:rFonts w:ascii="Times New Roman" w:hAnsi="Times New Roman"/>
          <w:sz w:val="26"/>
          <w:szCs w:val="26"/>
        </w:rPr>
        <w:t xml:space="preserve"> </w:t>
      </w:r>
      <w:r w:rsidRPr="00ED04E2">
        <w:rPr>
          <w:rFonts w:ascii="Times New Roman" w:hAnsi="Times New Roman"/>
          <w:sz w:val="26"/>
          <w:szCs w:val="26"/>
          <w:lang w:val="ru-RU"/>
        </w:rPr>
        <w:t>УЧРЕЖДЕНИЕ ДУЛДУГ</w:t>
      </w:r>
      <w:r>
        <w:rPr>
          <w:rFonts w:ascii="Times New Roman" w:hAnsi="Times New Roman"/>
          <w:sz w:val="26"/>
          <w:szCs w:val="26"/>
          <w:lang w:val="ru-RU"/>
        </w:rPr>
        <w:t>С</w:t>
      </w:r>
      <w:r w:rsidRPr="00ED04E2">
        <w:rPr>
          <w:rFonts w:ascii="Times New Roman" w:hAnsi="Times New Roman"/>
          <w:sz w:val="26"/>
          <w:szCs w:val="26"/>
          <w:lang w:val="ru-RU"/>
        </w:rPr>
        <w:t>КАЯ СРЕДНЯ</w:t>
      </w:r>
      <w:r>
        <w:rPr>
          <w:rFonts w:ascii="Times New Roman" w:hAnsi="Times New Roman"/>
          <w:sz w:val="26"/>
          <w:szCs w:val="26"/>
          <w:lang w:val="ru-RU"/>
        </w:rPr>
        <w:t>Я</w:t>
      </w:r>
      <w:r w:rsidRPr="00ED04E2">
        <w:rPr>
          <w:rFonts w:ascii="Times New Roman" w:hAnsi="Times New Roman"/>
          <w:sz w:val="26"/>
          <w:szCs w:val="26"/>
          <w:lang w:val="ru-RU"/>
        </w:rPr>
        <w:t xml:space="preserve"> ОБЩЕОБРАЗОВАТЕЛЬНАЯ ШКОЛА</w:t>
      </w:r>
      <w:r w:rsidRPr="00ED04E2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 xml:space="preserve"> </w:t>
      </w:r>
    </w:p>
    <w:p w:rsidR="008F068F" w:rsidRPr="00E676C5" w:rsidRDefault="008F068F" w:rsidP="008F068F">
      <w:pPr>
        <w:jc w:val="center"/>
        <w:rPr>
          <w:sz w:val="8"/>
          <w:szCs w:val="8"/>
        </w:rPr>
      </w:pPr>
    </w:p>
    <w:p w:rsidR="008F068F" w:rsidRDefault="008F068F" w:rsidP="008F068F">
      <w:pPr>
        <w:jc w:val="center"/>
        <w:rPr>
          <w:sz w:val="22"/>
          <w:szCs w:val="22"/>
        </w:rPr>
      </w:pPr>
      <w:r>
        <w:rPr>
          <w:sz w:val="22"/>
          <w:szCs w:val="22"/>
        </w:rPr>
        <w:t>368380</w:t>
      </w:r>
      <w:r w:rsidRPr="00C20805">
        <w:rPr>
          <w:sz w:val="22"/>
          <w:szCs w:val="22"/>
        </w:rPr>
        <w:t xml:space="preserve">, </w:t>
      </w:r>
      <w:r>
        <w:rPr>
          <w:sz w:val="22"/>
          <w:szCs w:val="22"/>
        </w:rPr>
        <w:t>с. Дулдуг,</w:t>
      </w:r>
      <w:r w:rsidRPr="00ED04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ул. Дулдугская 98, Агульский район Р.Д. </w:t>
      </w:r>
    </w:p>
    <w:p w:rsidR="008F068F" w:rsidRPr="00ED04E2" w:rsidRDefault="008F068F" w:rsidP="008F068F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</w:rPr>
        <w:t>тел</w:t>
      </w:r>
      <w:r w:rsidRPr="00ED04E2">
        <w:rPr>
          <w:sz w:val="22"/>
          <w:szCs w:val="22"/>
          <w:lang w:val="en-US"/>
        </w:rPr>
        <w:t xml:space="preserve">.89637900256,  </w:t>
      </w:r>
      <w:r w:rsidRPr="00C20805">
        <w:rPr>
          <w:sz w:val="22"/>
          <w:szCs w:val="22"/>
          <w:lang w:val="en-US"/>
        </w:rPr>
        <w:t>e</w:t>
      </w:r>
      <w:r w:rsidRPr="00ED04E2">
        <w:rPr>
          <w:sz w:val="22"/>
          <w:szCs w:val="22"/>
          <w:lang w:val="en-US"/>
        </w:rPr>
        <w:t>-</w:t>
      </w:r>
      <w:r w:rsidRPr="00C20805">
        <w:rPr>
          <w:sz w:val="22"/>
          <w:szCs w:val="22"/>
          <w:lang w:val="en-US"/>
        </w:rPr>
        <w:t>mail</w:t>
      </w:r>
      <w:r w:rsidRPr="00ED04E2">
        <w:rPr>
          <w:sz w:val="22"/>
          <w:szCs w:val="22"/>
          <w:lang w:val="en-US"/>
        </w:rPr>
        <w:t xml:space="preserve">: </w:t>
      </w:r>
      <w:hyperlink r:id="rId9" w:history="1">
        <w:r w:rsidRPr="004B7226">
          <w:rPr>
            <w:rStyle w:val="af0"/>
            <w:sz w:val="22"/>
            <w:szCs w:val="22"/>
            <w:lang w:val="en-US"/>
          </w:rPr>
          <w:t>agul</w:t>
        </w:r>
        <w:r w:rsidRPr="00ED04E2">
          <w:rPr>
            <w:rStyle w:val="af0"/>
            <w:sz w:val="22"/>
            <w:szCs w:val="22"/>
            <w:lang w:val="en-US"/>
          </w:rPr>
          <w:t>.</w:t>
        </w:r>
        <w:r w:rsidRPr="004B7226">
          <w:rPr>
            <w:rStyle w:val="af0"/>
            <w:sz w:val="22"/>
            <w:szCs w:val="22"/>
            <w:lang w:val="en-US"/>
          </w:rPr>
          <w:t>duldug</w:t>
        </w:r>
        <w:r w:rsidRPr="00ED04E2">
          <w:rPr>
            <w:rStyle w:val="af0"/>
            <w:sz w:val="22"/>
            <w:szCs w:val="22"/>
            <w:lang w:val="en-US"/>
          </w:rPr>
          <w:t>@.</w:t>
        </w:r>
        <w:r w:rsidRPr="004B7226">
          <w:rPr>
            <w:rStyle w:val="af0"/>
            <w:sz w:val="22"/>
            <w:szCs w:val="22"/>
            <w:lang w:val="en-US"/>
          </w:rPr>
          <w:t>ru</w:t>
        </w:r>
      </w:hyperlink>
      <w:r w:rsidRPr="00ED04E2">
        <w:rPr>
          <w:sz w:val="22"/>
          <w:szCs w:val="22"/>
          <w:lang w:val="en-US"/>
        </w:rPr>
        <w:t xml:space="preserve"> 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00" w:firstRow="0" w:lastRow="0" w:firstColumn="0" w:lastColumn="0" w:noHBand="0" w:noVBand="0"/>
      </w:tblPr>
      <w:tblGrid>
        <w:gridCol w:w="9463"/>
      </w:tblGrid>
      <w:tr w:rsidR="008F068F" w:rsidRPr="00ED04E2" w:rsidTr="004949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540" w:type="dxa"/>
            <w:tcBorders>
              <w:left w:val="nil"/>
              <w:bottom w:val="nil"/>
              <w:right w:val="nil"/>
            </w:tcBorders>
          </w:tcPr>
          <w:p w:rsidR="008F068F" w:rsidRPr="00ED04E2" w:rsidRDefault="008F068F" w:rsidP="004949B7">
            <w:pPr>
              <w:rPr>
                <w:sz w:val="2"/>
                <w:szCs w:val="2"/>
                <w:lang w:val="en-US"/>
              </w:rPr>
            </w:pPr>
          </w:p>
        </w:tc>
      </w:tr>
    </w:tbl>
    <w:p w:rsidR="008F068F" w:rsidRPr="003932B7" w:rsidRDefault="008F068F" w:rsidP="008F068F">
      <w:pPr>
        <w:pStyle w:val="ae"/>
        <w:tabs>
          <w:tab w:val="left" w:pos="5054"/>
        </w:tabs>
        <w:spacing w:line="276" w:lineRule="auto"/>
        <w:rPr>
          <w:rFonts w:ascii="Times New Roman" w:hAnsi="Times New Roman"/>
          <w:sz w:val="28"/>
          <w:szCs w:val="28"/>
          <w:lang w:val="en-US"/>
        </w:rPr>
      </w:pPr>
    </w:p>
    <w:p w:rsidR="004910AC" w:rsidRPr="008F068F" w:rsidRDefault="004910AC" w:rsidP="004910AC">
      <w:pPr>
        <w:shd w:val="clear" w:color="auto" w:fill="FFFFFF"/>
        <w:ind w:firstLine="709"/>
        <w:rPr>
          <w:rStyle w:val="StrongEmphasis"/>
          <w:color w:val="000000"/>
          <w:lang w:val="en-US"/>
        </w:rPr>
      </w:pPr>
      <w:bookmarkStart w:id="0" w:name="_GoBack"/>
      <w:bookmarkEnd w:id="0"/>
    </w:p>
    <w:p w:rsidR="004910AC" w:rsidRPr="008F068F" w:rsidRDefault="004910AC" w:rsidP="004910AC">
      <w:pPr>
        <w:shd w:val="clear" w:color="auto" w:fill="FFFFFF"/>
        <w:ind w:firstLine="709"/>
        <w:rPr>
          <w:rStyle w:val="StrongEmphasis"/>
          <w:color w:val="000000"/>
          <w:lang w:val="en-US"/>
        </w:rPr>
      </w:pPr>
    </w:p>
    <w:p w:rsidR="003A69EC" w:rsidRDefault="004910AC" w:rsidP="004910AC">
      <w:pPr>
        <w:shd w:val="clear" w:color="auto" w:fill="FFFFFF"/>
        <w:ind w:firstLine="709"/>
      </w:pPr>
      <w:r w:rsidRPr="008F068F">
        <w:rPr>
          <w:rStyle w:val="StrongEmphasis"/>
          <w:color w:val="000000"/>
          <w:lang w:val="en-US"/>
        </w:rPr>
        <w:t xml:space="preserve">                                               </w:t>
      </w:r>
      <w:proofErr w:type="gramStart"/>
      <w:r w:rsidR="003F018A">
        <w:rPr>
          <w:rStyle w:val="StrongEmphasis"/>
          <w:color w:val="000000"/>
        </w:rPr>
        <w:t>П</w:t>
      </w:r>
      <w:proofErr w:type="gramEnd"/>
      <w:r w:rsidR="003F018A">
        <w:rPr>
          <w:rStyle w:val="StrongEmphasis"/>
          <w:color w:val="000000"/>
        </w:rPr>
        <w:t xml:space="preserve"> Р И К А З</w:t>
      </w:r>
    </w:p>
    <w:p w:rsidR="003A69EC" w:rsidRDefault="003A69EC">
      <w:pPr>
        <w:shd w:val="clear" w:color="auto" w:fill="FFFFFF"/>
        <w:ind w:firstLine="709"/>
        <w:jc w:val="both"/>
        <w:rPr>
          <w:rStyle w:val="StrongEmphasis"/>
          <w:b w:val="0"/>
          <w:color w:val="000000"/>
        </w:rPr>
      </w:pPr>
    </w:p>
    <w:p w:rsidR="003A69EC" w:rsidRDefault="003F018A">
      <w:pPr>
        <w:shd w:val="clear" w:color="auto" w:fill="FFFFFF"/>
        <w:ind w:firstLine="709"/>
        <w:jc w:val="both"/>
        <w:rPr>
          <w:rStyle w:val="StrongEmphasis"/>
          <w:color w:val="000000"/>
        </w:rPr>
      </w:pPr>
      <w:r>
        <w:rPr>
          <w:rStyle w:val="StrongEmphasis"/>
          <w:color w:val="000000"/>
        </w:rPr>
        <w:t>027.08.2021год                                                                                             № 198</w:t>
      </w:r>
    </w:p>
    <w:p w:rsidR="003A69EC" w:rsidRDefault="003A69EC">
      <w:pPr>
        <w:shd w:val="clear" w:color="auto" w:fill="FFFFFF"/>
        <w:ind w:firstLine="709"/>
        <w:jc w:val="both"/>
        <w:rPr>
          <w:rStyle w:val="StrongEmphasis"/>
          <w:b w:val="0"/>
          <w:i/>
          <w:color w:val="000000"/>
        </w:rPr>
      </w:pPr>
    </w:p>
    <w:p w:rsidR="003A69EC" w:rsidRDefault="003A69EC">
      <w:pPr>
        <w:shd w:val="clear" w:color="auto" w:fill="FFFFFF"/>
        <w:ind w:firstLine="709"/>
        <w:jc w:val="both"/>
        <w:rPr>
          <w:rStyle w:val="StrongEmphasis"/>
          <w:b w:val="0"/>
          <w:i/>
          <w:color w:val="000000"/>
        </w:rPr>
      </w:pPr>
    </w:p>
    <w:p w:rsidR="003A69EC" w:rsidRDefault="004910AC" w:rsidP="004910AC">
      <w:pPr>
        <w:shd w:val="clear" w:color="auto" w:fill="FFFFFF"/>
        <w:ind w:firstLine="709"/>
      </w:pPr>
      <w:r>
        <w:rPr>
          <w:rStyle w:val="StrongEmphasis"/>
          <w:i/>
          <w:color w:val="000000"/>
          <w:sz w:val="28"/>
          <w:szCs w:val="28"/>
        </w:rPr>
        <w:t xml:space="preserve">               «О создании школьного с</w:t>
      </w:r>
      <w:r w:rsidR="003F018A">
        <w:rPr>
          <w:rStyle w:val="StrongEmphasis"/>
          <w:i/>
          <w:color w:val="000000"/>
          <w:sz w:val="28"/>
          <w:szCs w:val="28"/>
        </w:rPr>
        <w:t>овета по питанию»</w:t>
      </w:r>
    </w:p>
    <w:p w:rsidR="003A69EC" w:rsidRDefault="003A69EC">
      <w:pPr>
        <w:shd w:val="clear" w:color="auto" w:fill="FFFFFF"/>
        <w:ind w:firstLine="709"/>
        <w:jc w:val="both"/>
        <w:rPr>
          <w:rStyle w:val="StrongEmphasis"/>
          <w:b w:val="0"/>
          <w:i/>
          <w:color w:val="000000"/>
          <w:sz w:val="28"/>
          <w:szCs w:val="28"/>
        </w:rPr>
      </w:pPr>
    </w:p>
    <w:p w:rsidR="003A69EC" w:rsidRDefault="003A69EC">
      <w:pPr>
        <w:shd w:val="clear" w:color="auto" w:fill="FFFFFF"/>
        <w:ind w:firstLine="709"/>
        <w:jc w:val="both"/>
        <w:rPr>
          <w:rStyle w:val="StrongEmphasis"/>
          <w:b w:val="0"/>
          <w:i/>
          <w:color w:val="000000"/>
        </w:rPr>
      </w:pPr>
    </w:p>
    <w:p w:rsidR="003F018A" w:rsidRDefault="003F018A">
      <w:pPr>
        <w:shd w:val="clear" w:color="auto" w:fill="FFFFFF"/>
        <w:ind w:firstLine="709"/>
        <w:jc w:val="both"/>
        <w:rPr>
          <w:rStyle w:val="StrongEmphasis"/>
          <w:b w:val="0"/>
          <w:color w:val="000000"/>
          <w:sz w:val="28"/>
          <w:szCs w:val="28"/>
        </w:rPr>
      </w:pPr>
      <w:r>
        <w:rPr>
          <w:rStyle w:val="StrongEmphasis"/>
          <w:b w:val="0"/>
          <w:color w:val="000000"/>
          <w:sz w:val="28"/>
          <w:szCs w:val="28"/>
        </w:rPr>
        <w:t xml:space="preserve">В целях организации питания </w:t>
      </w:r>
      <w:r>
        <w:rPr>
          <w:color w:val="000000"/>
          <w:sz w:val="28"/>
          <w:szCs w:val="28"/>
        </w:rPr>
        <w:t xml:space="preserve">и осуществлении административно-общественного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организацией и качеством питания </w:t>
      </w:r>
      <w:r>
        <w:rPr>
          <w:rStyle w:val="StrongEmphasis"/>
          <w:b w:val="0"/>
          <w:color w:val="000000"/>
          <w:sz w:val="28"/>
          <w:szCs w:val="28"/>
        </w:rPr>
        <w:t xml:space="preserve">учащихся                 МКОУ « Дулдугская СОШ» </w:t>
      </w:r>
    </w:p>
    <w:p w:rsidR="003A69EC" w:rsidRDefault="003F018A">
      <w:pPr>
        <w:shd w:val="clear" w:color="auto" w:fill="FFFFFF"/>
        <w:ind w:firstLine="709"/>
        <w:jc w:val="both"/>
        <w:rPr>
          <w:rStyle w:val="StrongEmphasis"/>
          <w:b w:val="0"/>
          <w:color w:val="000000"/>
          <w:sz w:val="28"/>
          <w:szCs w:val="28"/>
        </w:rPr>
      </w:pPr>
      <w:r>
        <w:rPr>
          <w:rStyle w:val="StrongEmphasis"/>
          <w:b w:val="0"/>
          <w:color w:val="000000"/>
          <w:sz w:val="28"/>
          <w:szCs w:val="28"/>
        </w:rPr>
        <w:t xml:space="preserve">                                    </w:t>
      </w:r>
      <w:proofErr w:type="gramStart"/>
      <w:r>
        <w:rPr>
          <w:rStyle w:val="StrongEmphasis"/>
          <w:b w:val="0"/>
          <w:color w:val="000000"/>
          <w:sz w:val="28"/>
          <w:szCs w:val="28"/>
        </w:rPr>
        <w:t>П</w:t>
      </w:r>
      <w:proofErr w:type="gramEnd"/>
      <w:r>
        <w:rPr>
          <w:rStyle w:val="StrongEmphasis"/>
          <w:b w:val="0"/>
          <w:color w:val="000000"/>
          <w:sz w:val="28"/>
          <w:szCs w:val="28"/>
        </w:rPr>
        <w:t xml:space="preserve"> Р И К А З Ы В А Ю</w:t>
      </w:r>
    </w:p>
    <w:p w:rsidR="003A69EC" w:rsidRDefault="003A69EC">
      <w:pPr>
        <w:shd w:val="clear" w:color="auto" w:fill="FFFFFF"/>
        <w:ind w:firstLine="709"/>
        <w:jc w:val="both"/>
        <w:rPr>
          <w:rStyle w:val="StrongEmphasis"/>
          <w:b w:val="0"/>
          <w:color w:val="000000"/>
          <w:sz w:val="28"/>
          <w:szCs w:val="28"/>
        </w:rPr>
      </w:pPr>
    </w:p>
    <w:p w:rsidR="003A69EC" w:rsidRDefault="003F018A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rStyle w:val="StrongEmphasis"/>
          <w:b w:val="0"/>
          <w:color w:val="000000"/>
          <w:sz w:val="28"/>
          <w:szCs w:val="28"/>
        </w:rPr>
        <w:t>1.Утвердить состав Совета по питанию (</w:t>
      </w:r>
      <w:r>
        <w:rPr>
          <w:sz w:val="28"/>
          <w:szCs w:val="28"/>
        </w:rPr>
        <w:t>Приложение 1).</w:t>
      </w:r>
    </w:p>
    <w:p w:rsidR="003A69EC" w:rsidRDefault="003F018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Style w:val="StrongEmphasis"/>
          <w:b w:val="0"/>
          <w:color w:val="000000"/>
          <w:sz w:val="28"/>
          <w:szCs w:val="28"/>
        </w:rPr>
        <w:t>2.Утвердить Положение о Совете по питанию</w:t>
      </w:r>
      <w:r>
        <w:rPr>
          <w:sz w:val="28"/>
          <w:szCs w:val="28"/>
        </w:rPr>
        <w:t xml:space="preserve"> (Приложение 2).</w:t>
      </w:r>
    </w:p>
    <w:p w:rsidR="003A69EC" w:rsidRDefault="003F018A">
      <w:pPr>
        <w:ind w:left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Утвердить план </w:t>
      </w:r>
      <w:r w:rsidR="004910AC">
        <w:rPr>
          <w:color w:val="000000"/>
          <w:sz w:val="28"/>
          <w:szCs w:val="28"/>
        </w:rPr>
        <w:t>работы Совета по питанию на 2021-2022</w:t>
      </w:r>
    </w:p>
    <w:p w:rsidR="003A69EC" w:rsidRDefault="003F018A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учебный год  (Приложение № 3) </w:t>
      </w:r>
    </w:p>
    <w:p w:rsidR="003A69EC" w:rsidRDefault="003F018A">
      <w:pPr>
        <w:shd w:val="clear" w:color="auto" w:fill="FFFFFF"/>
        <w:ind w:firstLine="709"/>
        <w:jc w:val="both"/>
        <w:rPr>
          <w:rStyle w:val="StrongEmphasis"/>
          <w:b w:val="0"/>
          <w:color w:val="000000"/>
          <w:sz w:val="28"/>
          <w:szCs w:val="28"/>
        </w:rPr>
      </w:pPr>
      <w:r>
        <w:rPr>
          <w:rStyle w:val="StrongEmphasis"/>
          <w:b w:val="0"/>
          <w:color w:val="000000"/>
          <w:sz w:val="28"/>
          <w:szCs w:val="28"/>
        </w:rPr>
        <w:t xml:space="preserve">4. </w:t>
      </w:r>
      <w:proofErr w:type="gramStart"/>
      <w:r>
        <w:rPr>
          <w:rStyle w:val="StrongEmphasis"/>
          <w:b w:val="0"/>
          <w:color w:val="000000"/>
          <w:sz w:val="28"/>
          <w:szCs w:val="28"/>
        </w:rPr>
        <w:t>Контроль за</w:t>
      </w:r>
      <w:proofErr w:type="gramEnd"/>
      <w:r>
        <w:rPr>
          <w:rStyle w:val="StrongEmphasis"/>
          <w:b w:val="0"/>
          <w:color w:val="000000"/>
          <w:sz w:val="28"/>
          <w:szCs w:val="28"/>
        </w:rPr>
        <w:t xml:space="preserve"> исполнением настоящего приказа оставляю за собой.</w:t>
      </w:r>
    </w:p>
    <w:p w:rsidR="003A69EC" w:rsidRDefault="003A69EC">
      <w:pPr>
        <w:shd w:val="clear" w:color="auto" w:fill="FFFFFF"/>
        <w:ind w:firstLine="709"/>
        <w:jc w:val="both"/>
        <w:rPr>
          <w:rStyle w:val="StrongEmphasis"/>
          <w:b w:val="0"/>
          <w:color w:val="000000"/>
          <w:sz w:val="28"/>
          <w:szCs w:val="28"/>
        </w:rPr>
      </w:pPr>
    </w:p>
    <w:p w:rsidR="003A69EC" w:rsidRDefault="003A69EC">
      <w:pPr>
        <w:shd w:val="clear" w:color="auto" w:fill="FFFFFF"/>
        <w:ind w:firstLine="709"/>
        <w:jc w:val="both"/>
        <w:rPr>
          <w:rStyle w:val="StrongEmphasis"/>
          <w:b w:val="0"/>
          <w:color w:val="000000"/>
          <w:sz w:val="28"/>
          <w:szCs w:val="28"/>
        </w:rPr>
      </w:pPr>
    </w:p>
    <w:p w:rsidR="003A69EC" w:rsidRDefault="003A69EC">
      <w:pPr>
        <w:shd w:val="clear" w:color="auto" w:fill="FFFFFF"/>
        <w:ind w:firstLine="709"/>
        <w:jc w:val="both"/>
        <w:rPr>
          <w:rStyle w:val="StrongEmphasis"/>
          <w:b w:val="0"/>
          <w:color w:val="000000"/>
          <w:sz w:val="28"/>
          <w:szCs w:val="28"/>
        </w:rPr>
      </w:pPr>
    </w:p>
    <w:p w:rsidR="003A69EC" w:rsidRDefault="004910AC" w:rsidP="004910AC">
      <w:pPr>
        <w:shd w:val="clear" w:color="auto" w:fill="FFFFFF"/>
        <w:ind w:firstLine="709"/>
        <w:rPr>
          <w:rStyle w:val="StrongEmphasis"/>
          <w:b w:val="0"/>
          <w:color w:val="000000"/>
          <w:sz w:val="28"/>
          <w:szCs w:val="28"/>
        </w:rPr>
      </w:pPr>
      <w:r>
        <w:rPr>
          <w:rStyle w:val="StrongEmphasis"/>
          <w:b w:val="0"/>
          <w:color w:val="000000"/>
          <w:sz w:val="28"/>
          <w:szCs w:val="28"/>
        </w:rPr>
        <w:t>Директор МК</w:t>
      </w:r>
      <w:r w:rsidR="003F018A">
        <w:rPr>
          <w:rStyle w:val="StrongEmphasis"/>
          <w:b w:val="0"/>
          <w:color w:val="000000"/>
          <w:sz w:val="28"/>
          <w:szCs w:val="28"/>
        </w:rPr>
        <w:t xml:space="preserve">ОУ </w:t>
      </w:r>
      <w:r>
        <w:rPr>
          <w:rStyle w:val="StrongEmphasis"/>
          <w:b w:val="0"/>
          <w:color w:val="000000"/>
          <w:sz w:val="28"/>
          <w:szCs w:val="28"/>
        </w:rPr>
        <w:t>«Дулдугская СОШ»</w:t>
      </w:r>
      <w:r>
        <w:rPr>
          <w:rStyle w:val="StrongEmphasis"/>
          <w:b w:val="0"/>
          <w:color w:val="000000"/>
          <w:sz w:val="28"/>
          <w:szCs w:val="28"/>
        </w:rPr>
        <w:tab/>
      </w:r>
      <w:r>
        <w:rPr>
          <w:rStyle w:val="StrongEmphasis"/>
          <w:b w:val="0"/>
          <w:color w:val="000000"/>
          <w:sz w:val="28"/>
          <w:szCs w:val="28"/>
        </w:rPr>
        <w:tab/>
        <w:t xml:space="preserve">  Э.Р.Фейзулаев</w:t>
      </w:r>
    </w:p>
    <w:p w:rsidR="003A69EC" w:rsidRDefault="003A69EC">
      <w:pPr>
        <w:shd w:val="clear" w:color="auto" w:fill="FFFFFF"/>
        <w:ind w:firstLine="709"/>
        <w:jc w:val="both"/>
        <w:rPr>
          <w:rStyle w:val="StrongEmphasis"/>
          <w:b w:val="0"/>
          <w:color w:val="000000"/>
          <w:sz w:val="28"/>
          <w:szCs w:val="28"/>
        </w:rPr>
      </w:pPr>
    </w:p>
    <w:p w:rsidR="003A69EC" w:rsidRDefault="003A69EC">
      <w:pPr>
        <w:pStyle w:val="ae"/>
        <w:jc w:val="right"/>
        <w:rPr>
          <w:rStyle w:val="StrongEmphasis"/>
          <w:rFonts w:ascii="Times New Roman" w:hAnsi="Times New Roman" w:cs="Times New Roman"/>
          <w:color w:val="000000"/>
          <w:sz w:val="32"/>
          <w:szCs w:val="32"/>
        </w:rPr>
      </w:pPr>
    </w:p>
    <w:p w:rsidR="003A69EC" w:rsidRDefault="003A69EC">
      <w:pPr>
        <w:pStyle w:val="ae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A69EC" w:rsidRDefault="003A69EC">
      <w:pPr>
        <w:pStyle w:val="ae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A69EC" w:rsidRDefault="003A69EC">
      <w:pPr>
        <w:pStyle w:val="ae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A69EC" w:rsidRDefault="003A69EC">
      <w:pPr>
        <w:pStyle w:val="ae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A69EC" w:rsidRDefault="003A69EC">
      <w:pPr>
        <w:pStyle w:val="ae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A69EC" w:rsidRDefault="003A69EC">
      <w:pPr>
        <w:pStyle w:val="ae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A69EC" w:rsidRDefault="003A69EC">
      <w:pPr>
        <w:pStyle w:val="ae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A69EC" w:rsidRDefault="003A69EC">
      <w:pPr>
        <w:pStyle w:val="ae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A69EC" w:rsidRDefault="003A69EC">
      <w:pPr>
        <w:pStyle w:val="ae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A69EC" w:rsidRDefault="003A69EC">
      <w:pPr>
        <w:pStyle w:val="ae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A69EC" w:rsidRDefault="003A69EC">
      <w:pPr>
        <w:pStyle w:val="ae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A69EC" w:rsidRDefault="003A69EC">
      <w:pPr>
        <w:pStyle w:val="ae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A69EC" w:rsidRDefault="003A69EC">
      <w:pPr>
        <w:pStyle w:val="ae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A69EC" w:rsidRDefault="003A69EC">
      <w:pPr>
        <w:pStyle w:val="ae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A69EC" w:rsidRDefault="003A69EC">
      <w:pPr>
        <w:pStyle w:val="ae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A69EC" w:rsidRDefault="003A69EC">
      <w:pPr>
        <w:pStyle w:val="ae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A69EC" w:rsidRDefault="003A69EC">
      <w:pPr>
        <w:pStyle w:val="ae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A69EC" w:rsidRDefault="003A69EC">
      <w:pPr>
        <w:pStyle w:val="ae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A69EC" w:rsidRDefault="003A69EC">
      <w:pPr>
        <w:pStyle w:val="ae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A69EC" w:rsidRDefault="003A69EC">
      <w:pPr>
        <w:pStyle w:val="ae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A69EC" w:rsidRDefault="003F018A">
      <w:pPr>
        <w:pStyle w:val="ae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3A69EC" w:rsidRDefault="0087139A">
      <w:pPr>
        <w:pStyle w:val="ae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приказу № 198</w:t>
      </w:r>
    </w:p>
    <w:p w:rsidR="003A69EC" w:rsidRDefault="0087139A" w:rsidP="0087139A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3F01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 26.08.2021.</w:t>
      </w:r>
    </w:p>
    <w:p w:rsidR="003A69EC" w:rsidRDefault="003A69EC">
      <w:pPr>
        <w:pStyle w:val="ae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A69EC" w:rsidRDefault="003A69EC">
      <w:pPr>
        <w:pStyle w:val="ae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A69EC" w:rsidRPr="004910AC" w:rsidRDefault="003A69EC">
      <w:pPr>
        <w:pStyle w:val="ae"/>
        <w:jc w:val="center"/>
        <w:rPr>
          <w:rFonts w:ascii="Times New Roman" w:hAnsi="Times New Roman" w:cs="Times New Roman"/>
          <w:sz w:val="52"/>
          <w:szCs w:val="48"/>
        </w:rPr>
      </w:pPr>
    </w:p>
    <w:p w:rsidR="003A69EC" w:rsidRPr="004F27C8" w:rsidRDefault="004F27C8" w:rsidP="004F27C8">
      <w:pPr>
        <w:pStyle w:val="ae"/>
        <w:rPr>
          <w:rFonts w:ascii="Times New Roman" w:hAnsi="Times New Roman" w:cs="Times New Roman"/>
          <w:b/>
          <w:sz w:val="40"/>
          <w:szCs w:val="72"/>
        </w:rPr>
      </w:pPr>
      <w:r>
        <w:rPr>
          <w:rFonts w:ascii="Times New Roman" w:hAnsi="Times New Roman" w:cs="Times New Roman"/>
          <w:b/>
          <w:sz w:val="40"/>
          <w:szCs w:val="72"/>
        </w:rPr>
        <w:t xml:space="preserve">                                 </w:t>
      </w:r>
      <w:r w:rsidR="003F018A" w:rsidRPr="004F27C8">
        <w:rPr>
          <w:rFonts w:ascii="Times New Roman" w:hAnsi="Times New Roman" w:cs="Times New Roman"/>
          <w:b/>
          <w:sz w:val="40"/>
          <w:szCs w:val="72"/>
        </w:rPr>
        <w:t>СОСТАВ</w:t>
      </w:r>
    </w:p>
    <w:p w:rsidR="003A69EC" w:rsidRPr="004F27C8" w:rsidRDefault="003F018A" w:rsidP="004F27C8">
      <w:pPr>
        <w:pStyle w:val="ae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4F27C8">
        <w:rPr>
          <w:rFonts w:ascii="Times New Roman" w:hAnsi="Times New Roman" w:cs="Times New Roman"/>
          <w:b/>
          <w:sz w:val="32"/>
          <w:szCs w:val="48"/>
        </w:rPr>
        <w:t>СОВЕТА ПО ПИТАНИЮ</w:t>
      </w:r>
      <w:r w:rsidR="004F27C8">
        <w:rPr>
          <w:rFonts w:ascii="Times New Roman" w:hAnsi="Times New Roman" w:cs="Times New Roman"/>
          <w:b/>
          <w:sz w:val="32"/>
          <w:szCs w:val="48"/>
        </w:rPr>
        <w:t xml:space="preserve"> </w:t>
      </w:r>
      <w:r w:rsidR="004910AC" w:rsidRPr="004F27C8">
        <w:rPr>
          <w:rFonts w:ascii="Times New Roman" w:hAnsi="Times New Roman" w:cs="Times New Roman"/>
          <w:b/>
          <w:sz w:val="32"/>
          <w:szCs w:val="48"/>
        </w:rPr>
        <w:t>МК</w:t>
      </w:r>
      <w:r w:rsidRPr="004F27C8">
        <w:rPr>
          <w:rFonts w:ascii="Times New Roman" w:hAnsi="Times New Roman" w:cs="Times New Roman"/>
          <w:b/>
          <w:sz w:val="32"/>
          <w:szCs w:val="48"/>
        </w:rPr>
        <w:t>ОУ</w:t>
      </w:r>
      <w:r w:rsidR="004910AC" w:rsidRPr="004F27C8">
        <w:rPr>
          <w:rFonts w:ascii="Times New Roman" w:hAnsi="Times New Roman" w:cs="Times New Roman"/>
          <w:b/>
          <w:sz w:val="32"/>
          <w:szCs w:val="48"/>
        </w:rPr>
        <w:t>«Дулдугская СОШ»</w:t>
      </w:r>
    </w:p>
    <w:p w:rsidR="003A69EC" w:rsidRPr="004F27C8" w:rsidRDefault="004910AC" w:rsidP="0087139A">
      <w:pPr>
        <w:pStyle w:val="ae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4F27C8">
        <w:rPr>
          <w:rFonts w:ascii="Times New Roman" w:hAnsi="Times New Roman" w:cs="Times New Roman"/>
          <w:b/>
          <w:sz w:val="32"/>
          <w:szCs w:val="48"/>
        </w:rPr>
        <w:t>на 2021-2022</w:t>
      </w:r>
      <w:r w:rsidR="003F018A" w:rsidRPr="004F27C8">
        <w:rPr>
          <w:rFonts w:ascii="Times New Roman" w:hAnsi="Times New Roman" w:cs="Times New Roman"/>
          <w:b/>
          <w:sz w:val="32"/>
          <w:szCs w:val="48"/>
        </w:rPr>
        <w:t xml:space="preserve"> учебный год</w:t>
      </w:r>
    </w:p>
    <w:p w:rsidR="003A69EC" w:rsidRPr="004910AC" w:rsidRDefault="003A69EC">
      <w:pPr>
        <w:pStyle w:val="ae"/>
        <w:jc w:val="center"/>
        <w:rPr>
          <w:rFonts w:ascii="Times New Roman" w:hAnsi="Times New Roman" w:cs="Times New Roman"/>
          <w:sz w:val="48"/>
          <w:szCs w:val="48"/>
        </w:rPr>
      </w:pPr>
    </w:p>
    <w:p w:rsidR="003A69EC" w:rsidRPr="004910AC" w:rsidRDefault="004910AC">
      <w:pPr>
        <w:pStyle w:val="ae"/>
        <w:rPr>
          <w:rFonts w:ascii="Times New Roman" w:hAnsi="Times New Roman" w:cs="Times New Roman"/>
          <w:sz w:val="32"/>
          <w:szCs w:val="44"/>
        </w:rPr>
      </w:pPr>
      <w:r w:rsidRPr="004910AC">
        <w:rPr>
          <w:rFonts w:ascii="Times New Roman" w:hAnsi="Times New Roman" w:cs="Times New Roman"/>
          <w:sz w:val="32"/>
          <w:szCs w:val="44"/>
        </w:rPr>
        <w:t>1. Фейзулаев Э.Р.</w:t>
      </w:r>
      <w:r>
        <w:rPr>
          <w:rFonts w:ascii="Times New Roman" w:hAnsi="Times New Roman" w:cs="Times New Roman"/>
          <w:sz w:val="32"/>
          <w:szCs w:val="44"/>
        </w:rPr>
        <w:t xml:space="preserve">    </w:t>
      </w:r>
      <w:r w:rsidRPr="004910AC">
        <w:rPr>
          <w:rFonts w:ascii="Times New Roman" w:hAnsi="Times New Roman" w:cs="Times New Roman"/>
          <w:sz w:val="32"/>
          <w:szCs w:val="44"/>
        </w:rPr>
        <w:t>- директор МКОУ</w:t>
      </w:r>
      <w:r>
        <w:rPr>
          <w:rFonts w:ascii="Times New Roman" w:hAnsi="Times New Roman" w:cs="Times New Roman"/>
          <w:sz w:val="32"/>
          <w:szCs w:val="44"/>
        </w:rPr>
        <w:t xml:space="preserve"> </w:t>
      </w:r>
      <w:r w:rsidRPr="004910AC">
        <w:rPr>
          <w:rFonts w:ascii="Times New Roman" w:hAnsi="Times New Roman" w:cs="Times New Roman"/>
          <w:sz w:val="32"/>
          <w:szCs w:val="44"/>
        </w:rPr>
        <w:t>«Дулдугская СОШ»</w:t>
      </w:r>
    </w:p>
    <w:p w:rsidR="003A69EC" w:rsidRPr="004910AC" w:rsidRDefault="004910AC">
      <w:pPr>
        <w:pStyle w:val="ae"/>
        <w:rPr>
          <w:rFonts w:ascii="Times New Roman" w:hAnsi="Times New Roman" w:cs="Times New Roman"/>
          <w:sz w:val="32"/>
          <w:szCs w:val="44"/>
        </w:rPr>
      </w:pPr>
      <w:r>
        <w:rPr>
          <w:rFonts w:ascii="Times New Roman" w:hAnsi="Times New Roman" w:cs="Times New Roman"/>
          <w:sz w:val="32"/>
          <w:szCs w:val="44"/>
        </w:rPr>
        <w:t xml:space="preserve">2. Ашуралиев </w:t>
      </w:r>
      <w:proofErr w:type="spellStart"/>
      <w:r>
        <w:rPr>
          <w:rFonts w:ascii="Times New Roman" w:hAnsi="Times New Roman" w:cs="Times New Roman"/>
          <w:sz w:val="32"/>
          <w:szCs w:val="44"/>
        </w:rPr>
        <w:t>Р.Гр</w:t>
      </w:r>
      <w:proofErr w:type="spellEnd"/>
      <w:r>
        <w:rPr>
          <w:rFonts w:ascii="Times New Roman" w:hAnsi="Times New Roman" w:cs="Times New Roman"/>
          <w:sz w:val="32"/>
          <w:szCs w:val="44"/>
        </w:rPr>
        <w:t xml:space="preserve">. - </w:t>
      </w:r>
      <w:proofErr w:type="gramStart"/>
      <w:r>
        <w:rPr>
          <w:rFonts w:ascii="Times New Roman" w:hAnsi="Times New Roman" w:cs="Times New Roman"/>
          <w:sz w:val="32"/>
          <w:szCs w:val="44"/>
        </w:rPr>
        <w:t>зам-</w:t>
      </w:r>
      <w:r w:rsidR="003F018A" w:rsidRPr="004910AC">
        <w:rPr>
          <w:rFonts w:ascii="Times New Roman" w:hAnsi="Times New Roman" w:cs="Times New Roman"/>
          <w:sz w:val="32"/>
          <w:szCs w:val="44"/>
        </w:rPr>
        <w:t>директора</w:t>
      </w:r>
      <w:proofErr w:type="gramEnd"/>
      <w:r w:rsidR="003F018A" w:rsidRPr="004910AC">
        <w:rPr>
          <w:rFonts w:ascii="Times New Roman" w:hAnsi="Times New Roman" w:cs="Times New Roman"/>
          <w:sz w:val="32"/>
          <w:szCs w:val="44"/>
        </w:rPr>
        <w:t xml:space="preserve"> по</w:t>
      </w:r>
      <w:r>
        <w:rPr>
          <w:rFonts w:ascii="Times New Roman" w:hAnsi="Times New Roman" w:cs="Times New Roman"/>
          <w:sz w:val="32"/>
          <w:szCs w:val="44"/>
        </w:rPr>
        <w:t xml:space="preserve"> </w:t>
      </w:r>
      <w:r w:rsidR="003F018A" w:rsidRPr="004910AC">
        <w:rPr>
          <w:rFonts w:ascii="Times New Roman" w:hAnsi="Times New Roman" w:cs="Times New Roman"/>
          <w:sz w:val="32"/>
          <w:szCs w:val="44"/>
        </w:rPr>
        <w:t>ВР</w:t>
      </w:r>
    </w:p>
    <w:p w:rsidR="003A69EC" w:rsidRPr="004910AC" w:rsidRDefault="004910AC">
      <w:pPr>
        <w:pStyle w:val="ae"/>
        <w:rPr>
          <w:rFonts w:ascii="Times New Roman" w:hAnsi="Times New Roman" w:cs="Times New Roman"/>
          <w:sz w:val="32"/>
          <w:szCs w:val="44"/>
        </w:rPr>
      </w:pPr>
      <w:r>
        <w:rPr>
          <w:rFonts w:ascii="Times New Roman" w:hAnsi="Times New Roman" w:cs="Times New Roman"/>
          <w:sz w:val="32"/>
          <w:szCs w:val="44"/>
        </w:rPr>
        <w:t xml:space="preserve">3. Курбанов Ш.И.    </w:t>
      </w:r>
      <w:r w:rsidR="003F018A" w:rsidRPr="004910AC">
        <w:rPr>
          <w:rFonts w:ascii="Times New Roman" w:hAnsi="Times New Roman" w:cs="Times New Roman"/>
          <w:sz w:val="32"/>
          <w:szCs w:val="44"/>
        </w:rPr>
        <w:t>-</w:t>
      </w:r>
      <w:r w:rsidRPr="004910AC">
        <w:t xml:space="preserve"> </w:t>
      </w:r>
      <w:proofErr w:type="gramStart"/>
      <w:r>
        <w:rPr>
          <w:rFonts w:ascii="Times New Roman" w:hAnsi="Times New Roman" w:cs="Times New Roman"/>
          <w:sz w:val="32"/>
          <w:szCs w:val="44"/>
        </w:rPr>
        <w:t>зам-директора</w:t>
      </w:r>
      <w:proofErr w:type="gramEnd"/>
      <w:r>
        <w:rPr>
          <w:rFonts w:ascii="Times New Roman" w:hAnsi="Times New Roman" w:cs="Times New Roman"/>
          <w:sz w:val="32"/>
          <w:szCs w:val="44"/>
        </w:rPr>
        <w:t xml:space="preserve"> по АХЧ</w:t>
      </w:r>
    </w:p>
    <w:p w:rsidR="003A69EC" w:rsidRPr="004910AC" w:rsidRDefault="0087139A">
      <w:pPr>
        <w:pStyle w:val="ae"/>
        <w:rPr>
          <w:rFonts w:ascii="Times New Roman" w:hAnsi="Times New Roman" w:cs="Times New Roman"/>
          <w:sz w:val="32"/>
          <w:szCs w:val="44"/>
        </w:rPr>
      </w:pPr>
      <w:r>
        <w:rPr>
          <w:rFonts w:ascii="Times New Roman" w:hAnsi="Times New Roman" w:cs="Times New Roman"/>
          <w:sz w:val="32"/>
          <w:szCs w:val="44"/>
        </w:rPr>
        <w:t>4. Амаева А.Д.</w:t>
      </w:r>
      <w:r w:rsidR="004910AC">
        <w:rPr>
          <w:rFonts w:ascii="Times New Roman" w:hAnsi="Times New Roman" w:cs="Times New Roman"/>
          <w:sz w:val="32"/>
          <w:szCs w:val="44"/>
        </w:rPr>
        <w:t xml:space="preserve">. - </w:t>
      </w:r>
      <w:r w:rsidRPr="0087139A">
        <w:rPr>
          <w:rFonts w:ascii="Times New Roman" w:hAnsi="Times New Roman" w:cs="Times New Roman"/>
          <w:sz w:val="32"/>
          <w:szCs w:val="44"/>
        </w:rPr>
        <w:t>председатель общешкольного родительского комитета</w:t>
      </w:r>
    </w:p>
    <w:p w:rsidR="003A69EC" w:rsidRPr="004910AC" w:rsidRDefault="003F018A">
      <w:pPr>
        <w:pStyle w:val="ae"/>
        <w:rPr>
          <w:rFonts w:ascii="Times New Roman" w:hAnsi="Times New Roman" w:cs="Times New Roman"/>
          <w:sz w:val="32"/>
          <w:szCs w:val="44"/>
        </w:rPr>
      </w:pPr>
      <w:r w:rsidRPr="004910AC">
        <w:rPr>
          <w:rFonts w:ascii="Times New Roman" w:hAnsi="Times New Roman" w:cs="Times New Roman"/>
          <w:sz w:val="32"/>
          <w:szCs w:val="44"/>
        </w:rPr>
        <w:t>5.</w:t>
      </w:r>
      <w:r w:rsidR="0087139A">
        <w:rPr>
          <w:rFonts w:ascii="Times New Roman" w:hAnsi="Times New Roman" w:cs="Times New Roman"/>
          <w:sz w:val="32"/>
          <w:szCs w:val="44"/>
        </w:rPr>
        <w:t xml:space="preserve"> Мирзоева А.Р.     </w:t>
      </w:r>
      <w:r w:rsidR="004910AC">
        <w:rPr>
          <w:rFonts w:ascii="Times New Roman" w:hAnsi="Times New Roman" w:cs="Times New Roman"/>
          <w:sz w:val="32"/>
          <w:szCs w:val="44"/>
        </w:rPr>
        <w:t xml:space="preserve">- </w:t>
      </w:r>
      <w:r w:rsidR="004910AC" w:rsidRPr="004910AC">
        <w:rPr>
          <w:rFonts w:ascii="Times New Roman" w:hAnsi="Times New Roman" w:cs="Times New Roman"/>
          <w:sz w:val="32"/>
          <w:szCs w:val="44"/>
        </w:rPr>
        <w:t>Родитель обучающегося</w:t>
      </w:r>
    </w:p>
    <w:p w:rsidR="003A69EC" w:rsidRDefault="003A69EC">
      <w:pPr>
        <w:pStyle w:val="ae"/>
        <w:rPr>
          <w:rFonts w:ascii="Times New Roman" w:hAnsi="Times New Roman" w:cs="Times New Roman"/>
          <w:b/>
          <w:sz w:val="48"/>
          <w:szCs w:val="48"/>
        </w:rPr>
      </w:pPr>
    </w:p>
    <w:p w:rsidR="003A69EC" w:rsidRDefault="003A69EC">
      <w:pPr>
        <w:pStyle w:val="ae"/>
        <w:rPr>
          <w:rFonts w:ascii="Times New Roman" w:hAnsi="Times New Roman" w:cs="Times New Roman"/>
          <w:b/>
          <w:sz w:val="48"/>
          <w:szCs w:val="48"/>
        </w:rPr>
      </w:pPr>
    </w:p>
    <w:p w:rsidR="003A69EC" w:rsidRPr="004F27C8" w:rsidRDefault="003F018A">
      <w:pPr>
        <w:pStyle w:val="ae"/>
        <w:rPr>
          <w:sz w:val="28"/>
          <w:szCs w:val="48"/>
        </w:rPr>
      </w:pPr>
      <w:r w:rsidRPr="004F27C8">
        <w:rPr>
          <w:sz w:val="28"/>
          <w:szCs w:val="48"/>
        </w:rPr>
        <w:t xml:space="preserve">Директор </w:t>
      </w:r>
      <w:r w:rsidR="0087139A" w:rsidRPr="004F27C8">
        <w:rPr>
          <w:sz w:val="28"/>
          <w:szCs w:val="48"/>
        </w:rPr>
        <w:t xml:space="preserve">    ___________  /Фейзулаев Э.Р.</w:t>
      </w:r>
      <w:r w:rsidRPr="004F27C8">
        <w:rPr>
          <w:sz w:val="28"/>
          <w:szCs w:val="48"/>
        </w:rPr>
        <w:t>/</w:t>
      </w:r>
    </w:p>
    <w:p w:rsidR="003A69EC" w:rsidRPr="0087139A" w:rsidRDefault="003F018A">
      <w:pPr>
        <w:pStyle w:val="ae"/>
        <w:rPr>
          <w:sz w:val="44"/>
          <w:szCs w:val="48"/>
        </w:rPr>
      </w:pPr>
      <w:r w:rsidRPr="0087139A">
        <w:rPr>
          <w:sz w:val="20"/>
        </w:rPr>
        <w:br w:type="page"/>
      </w:r>
    </w:p>
    <w:p w:rsidR="003A69EC" w:rsidRDefault="003A69EC">
      <w:pPr>
        <w:shd w:val="clear" w:color="auto" w:fill="FFFFFF"/>
        <w:ind w:left="4956" w:firstLine="709"/>
        <w:jc w:val="right"/>
        <w:rPr>
          <w:rStyle w:val="StrongEmphasis"/>
          <w:b w:val="0"/>
          <w:color w:val="000000"/>
          <w:sz w:val="28"/>
          <w:szCs w:val="28"/>
        </w:rPr>
      </w:pPr>
    </w:p>
    <w:p w:rsidR="003A69EC" w:rsidRDefault="003A69EC">
      <w:pPr>
        <w:shd w:val="clear" w:color="auto" w:fill="FFFFFF"/>
        <w:ind w:left="4956" w:firstLine="709"/>
        <w:rPr>
          <w:rStyle w:val="StrongEmphasis"/>
          <w:b w:val="0"/>
          <w:color w:val="000000"/>
          <w:sz w:val="28"/>
          <w:szCs w:val="28"/>
        </w:rPr>
      </w:pPr>
    </w:p>
    <w:p w:rsidR="003A69EC" w:rsidRPr="0087139A" w:rsidRDefault="003F018A">
      <w:pPr>
        <w:shd w:val="clear" w:color="auto" w:fill="FFFFFF"/>
        <w:ind w:left="4956" w:firstLine="709"/>
        <w:jc w:val="right"/>
        <w:rPr>
          <w:rStyle w:val="StrongEmphasis"/>
          <w:b w:val="0"/>
          <w:color w:val="000000"/>
        </w:rPr>
      </w:pPr>
      <w:r w:rsidRPr="0087139A">
        <w:rPr>
          <w:rStyle w:val="StrongEmphasis"/>
          <w:b w:val="0"/>
          <w:color w:val="000000"/>
        </w:rPr>
        <w:t>Приложение 2</w:t>
      </w:r>
    </w:p>
    <w:p w:rsidR="003A69EC" w:rsidRPr="0087139A" w:rsidRDefault="003F018A">
      <w:pPr>
        <w:shd w:val="clear" w:color="auto" w:fill="FFFFFF"/>
        <w:ind w:left="4956" w:firstLine="709"/>
        <w:jc w:val="right"/>
      </w:pPr>
      <w:r w:rsidRPr="0087139A">
        <w:rPr>
          <w:rStyle w:val="StrongEmphasis"/>
          <w:b w:val="0"/>
          <w:color w:val="000000"/>
        </w:rPr>
        <w:t>К приказу</w:t>
      </w:r>
    </w:p>
    <w:p w:rsidR="003A69EC" w:rsidRPr="0087139A" w:rsidRDefault="0087139A">
      <w:pPr>
        <w:shd w:val="clear" w:color="auto" w:fill="FFFFFF"/>
        <w:ind w:left="4956" w:firstLine="709"/>
        <w:jc w:val="right"/>
        <w:rPr>
          <w:rStyle w:val="StrongEmphasis"/>
          <w:b w:val="0"/>
          <w:color w:val="000000"/>
        </w:rPr>
      </w:pPr>
      <w:r w:rsidRPr="0087139A">
        <w:rPr>
          <w:rStyle w:val="StrongEmphasis"/>
          <w:b w:val="0"/>
          <w:color w:val="000000"/>
        </w:rPr>
        <w:t>от 27.08.2021 №198</w:t>
      </w:r>
      <w:r w:rsidR="003F018A" w:rsidRPr="0087139A">
        <w:rPr>
          <w:rStyle w:val="StrongEmphasis"/>
          <w:b w:val="0"/>
          <w:color w:val="000000"/>
        </w:rPr>
        <w:t xml:space="preserve"> </w:t>
      </w:r>
    </w:p>
    <w:p w:rsidR="003A69EC" w:rsidRDefault="003A69EC">
      <w:pPr>
        <w:shd w:val="clear" w:color="auto" w:fill="FFFFFF"/>
        <w:ind w:left="4956" w:firstLine="709"/>
        <w:jc w:val="right"/>
        <w:rPr>
          <w:rStyle w:val="StrongEmphasis"/>
          <w:b w:val="0"/>
          <w:i/>
          <w:color w:val="000000"/>
        </w:rPr>
      </w:pPr>
    </w:p>
    <w:p w:rsidR="003A69EC" w:rsidRDefault="003A69EC">
      <w:pPr>
        <w:shd w:val="clear" w:color="auto" w:fill="FFFFFF"/>
        <w:ind w:firstLine="709"/>
        <w:jc w:val="center"/>
        <w:rPr>
          <w:rStyle w:val="StrongEmphasis"/>
          <w:color w:val="000000"/>
        </w:rPr>
      </w:pPr>
    </w:p>
    <w:p w:rsidR="003A69EC" w:rsidRDefault="003A69EC">
      <w:pPr>
        <w:shd w:val="clear" w:color="auto" w:fill="FFFFFF"/>
        <w:ind w:firstLine="709"/>
        <w:jc w:val="center"/>
        <w:rPr>
          <w:rStyle w:val="StrongEmphasis"/>
          <w:color w:val="000000"/>
        </w:rPr>
      </w:pPr>
    </w:p>
    <w:p w:rsidR="003A69EC" w:rsidRDefault="003A69EC">
      <w:pPr>
        <w:shd w:val="clear" w:color="auto" w:fill="FFFFFF"/>
        <w:ind w:firstLine="709"/>
        <w:jc w:val="center"/>
        <w:rPr>
          <w:rStyle w:val="StrongEmphasis"/>
          <w:color w:val="000000"/>
        </w:rPr>
      </w:pPr>
    </w:p>
    <w:p w:rsidR="003A69EC" w:rsidRDefault="003F018A">
      <w:pPr>
        <w:shd w:val="clear" w:color="auto" w:fill="FFFFFF"/>
        <w:ind w:firstLine="709"/>
        <w:jc w:val="center"/>
      </w:pPr>
      <w:r>
        <w:rPr>
          <w:rStyle w:val="StrongEmphasis"/>
          <w:color w:val="000000"/>
          <w:sz w:val="28"/>
          <w:szCs w:val="28"/>
        </w:rPr>
        <w:t xml:space="preserve">Положение о </w:t>
      </w:r>
      <w:r w:rsidR="0087139A">
        <w:rPr>
          <w:rStyle w:val="StrongEmphasis"/>
          <w:color w:val="000000"/>
          <w:sz w:val="28"/>
          <w:szCs w:val="28"/>
        </w:rPr>
        <w:t xml:space="preserve"> школьном с</w:t>
      </w:r>
      <w:r>
        <w:rPr>
          <w:rStyle w:val="StrongEmphasis"/>
          <w:color w:val="000000"/>
          <w:sz w:val="28"/>
          <w:szCs w:val="28"/>
        </w:rPr>
        <w:t>овете по питанию</w:t>
      </w:r>
    </w:p>
    <w:p w:rsidR="003A69EC" w:rsidRDefault="0087139A">
      <w:pPr>
        <w:shd w:val="clear" w:color="auto" w:fill="FFFFFF"/>
        <w:ind w:firstLine="709"/>
        <w:jc w:val="center"/>
      </w:pPr>
      <w:r>
        <w:rPr>
          <w:b/>
          <w:sz w:val="28"/>
          <w:szCs w:val="28"/>
        </w:rPr>
        <w:t>Муниципального казенного</w:t>
      </w:r>
      <w:r w:rsidR="003F018A">
        <w:rPr>
          <w:b/>
          <w:sz w:val="28"/>
          <w:szCs w:val="28"/>
        </w:rPr>
        <w:t xml:space="preserve"> общеобразовательного учреждения</w:t>
      </w:r>
    </w:p>
    <w:p w:rsidR="003A69EC" w:rsidRDefault="0087139A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Дулдугской </w:t>
      </w:r>
      <w:r w:rsidR="003F018A">
        <w:rPr>
          <w:b/>
          <w:sz w:val="28"/>
          <w:szCs w:val="28"/>
        </w:rPr>
        <w:t>сред</w:t>
      </w:r>
      <w:r>
        <w:rPr>
          <w:b/>
          <w:sz w:val="28"/>
          <w:szCs w:val="28"/>
        </w:rPr>
        <w:t>ней общеобразовательной школы.</w:t>
      </w:r>
    </w:p>
    <w:p w:rsidR="003A69EC" w:rsidRDefault="003A69EC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3A69EC" w:rsidRDefault="003A69EC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3A69EC" w:rsidRDefault="003F018A">
      <w:pPr>
        <w:pStyle w:val="aa"/>
        <w:spacing w:before="0" w:after="0"/>
        <w:ind w:firstLine="709"/>
        <w:jc w:val="center"/>
        <w:rPr>
          <w:sz w:val="28"/>
          <w:szCs w:val="28"/>
        </w:rPr>
      </w:pPr>
      <w:r>
        <w:rPr>
          <w:rStyle w:val="StrongEmphasis"/>
          <w:color w:val="000000"/>
          <w:sz w:val="28"/>
          <w:szCs w:val="28"/>
        </w:rPr>
        <w:t>I. Общие положения</w:t>
      </w:r>
    </w:p>
    <w:p w:rsidR="003A69EC" w:rsidRDefault="003F018A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1.1. Совет по питанию является общественным органом, который создан с целью оказания практической помощи в организации  и осуществлении административно-общественного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организацией и качеством питания учащихся в школе.</w:t>
      </w:r>
    </w:p>
    <w:p w:rsidR="003A69EC" w:rsidRDefault="003A69EC">
      <w:pPr>
        <w:pStyle w:val="aa"/>
        <w:spacing w:before="0" w:after="0"/>
        <w:ind w:firstLine="709"/>
        <w:rPr>
          <w:color w:val="000000"/>
          <w:sz w:val="28"/>
          <w:szCs w:val="28"/>
        </w:rPr>
      </w:pPr>
    </w:p>
    <w:p w:rsidR="003A69EC" w:rsidRDefault="003F018A">
      <w:pPr>
        <w:pStyle w:val="aa"/>
        <w:spacing w:before="0" w:after="0"/>
        <w:ind w:firstLine="709"/>
        <w:jc w:val="center"/>
        <w:rPr>
          <w:sz w:val="28"/>
          <w:szCs w:val="28"/>
        </w:rPr>
      </w:pPr>
      <w:r>
        <w:rPr>
          <w:rStyle w:val="StrongEmphasis"/>
          <w:color w:val="000000"/>
          <w:sz w:val="28"/>
          <w:szCs w:val="28"/>
        </w:rPr>
        <w:t>II. Структура Совета по питанию</w:t>
      </w:r>
    </w:p>
    <w:p w:rsidR="003A69EC" w:rsidRDefault="003F018A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 Совет включает в себя постоянно действующую группу из числа работников школы, и представителя общественности (член родительского комитета). Общее количество членов Совета – не менее 4 человек. </w:t>
      </w:r>
    </w:p>
    <w:p w:rsidR="003A69EC" w:rsidRDefault="003F018A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2.2. Председателем совета является директор школы. Из числа членов Совета назначается заместитель председателя Совета.</w:t>
      </w:r>
    </w:p>
    <w:p w:rsidR="003A69EC" w:rsidRDefault="003F018A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2.3. В состав Совета по питанию входят:</w:t>
      </w:r>
    </w:p>
    <w:p w:rsidR="003A69EC" w:rsidRDefault="003F018A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школы,</w:t>
      </w:r>
    </w:p>
    <w:p w:rsidR="003A69EC" w:rsidRDefault="003F018A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директора по воспитательной работе,</w:t>
      </w:r>
    </w:p>
    <w:p w:rsidR="003A69EC" w:rsidRDefault="0087139A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Зам-директора</w:t>
      </w:r>
      <w:proofErr w:type="gramEnd"/>
      <w:r>
        <w:rPr>
          <w:color w:val="000000"/>
          <w:sz w:val="28"/>
          <w:szCs w:val="28"/>
        </w:rPr>
        <w:t xml:space="preserve"> по АХЧ</w:t>
      </w:r>
    </w:p>
    <w:p w:rsidR="003A69EC" w:rsidRDefault="003F018A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общешкольного родительского комитета</w:t>
      </w:r>
    </w:p>
    <w:p w:rsidR="003A69EC" w:rsidRDefault="0087139A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родитель </w:t>
      </w:r>
      <w:proofErr w:type="gramStart"/>
      <w:r>
        <w:rPr>
          <w:color w:val="000000"/>
          <w:sz w:val="28"/>
          <w:szCs w:val="28"/>
        </w:rPr>
        <w:t>обучающегося</w:t>
      </w:r>
      <w:proofErr w:type="gramEnd"/>
    </w:p>
    <w:p w:rsidR="00D32B9D" w:rsidRDefault="003F018A">
      <w:pPr>
        <w:pStyle w:val="aa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Состав совета утверждается приказом директора школы </w:t>
      </w:r>
    </w:p>
    <w:p w:rsidR="003A69EC" w:rsidRDefault="003F018A">
      <w:pPr>
        <w:pStyle w:val="aa"/>
        <w:spacing w:before="0" w:after="0"/>
        <w:ind w:firstLine="709"/>
        <w:jc w:val="both"/>
        <w:rPr>
          <w:rStyle w:val="StrongEmphasi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сроком на </w:t>
      </w:r>
      <w:r w:rsidR="00D32B9D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1 года.</w:t>
      </w:r>
    </w:p>
    <w:p w:rsidR="003A69EC" w:rsidRDefault="003A69EC">
      <w:pPr>
        <w:pStyle w:val="aa"/>
        <w:spacing w:before="0" w:after="0"/>
        <w:ind w:firstLine="709"/>
        <w:rPr>
          <w:rStyle w:val="StrongEmphasis"/>
          <w:color w:val="000000"/>
          <w:sz w:val="28"/>
          <w:szCs w:val="28"/>
        </w:rPr>
      </w:pPr>
    </w:p>
    <w:p w:rsidR="003A69EC" w:rsidRDefault="003F018A">
      <w:pPr>
        <w:pStyle w:val="aa"/>
        <w:spacing w:before="0" w:after="0"/>
        <w:ind w:firstLine="709"/>
        <w:jc w:val="center"/>
        <w:rPr>
          <w:sz w:val="28"/>
          <w:szCs w:val="28"/>
        </w:rPr>
      </w:pPr>
      <w:r>
        <w:rPr>
          <w:rStyle w:val="StrongEmphasis"/>
          <w:color w:val="000000"/>
          <w:sz w:val="28"/>
          <w:szCs w:val="28"/>
        </w:rPr>
        <w:t>III. Основные задачи работы Совета по питанию</w:t>
      </w:r>
    </w:p>
    <w:p w:rsidR="003A69EC" w:rsidRDefault="003F018A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3.1. Осуществление содействия в проведении анализа за состоянием и организацией питания в школе.</w:t>
      </w:r>
    </w:p>
    <w:p w:rsidR="003A69EC" w:rsidRDefault="003F018A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3.2. Организация обучения персонала, связанного с организацией питания детей в школе.</w:t>
      </w:r>
    </w:p>
    <w:p w:rsidR="003A69EC" w:rsidRDefault="003F018A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3.3. Разработка и интеграция нового передового опыта, инновационных форм организации питания детей в школе.</w:t>
      </w:r>
    </w:p>
    <w:p w:rsidR="003A69EC" w:rsidRDefault="003F018A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3.4. Координация деятельности школы и поставщиков продуктов (по вопросам питания)</w:t>
      </w:r>
      <w:r>
        <w:rPr>
          <w:rStyle w:val="StrongEmphasis"/>
          <w:color w:val="000000"/>
          <w:sz w:val="28"/>
          <w:szCs w:val="28"/>
        </w:rPr>
        <w:t>.</w:t>
      </w:r>
    </w:p>
    <w:p w:rsidR="003A69EC" w:rsidRDefault="003F018A">
      <w:pPr>
        <w:pStyle w:val="aa"/>
        <w:spacing w:before="0" w:after="0"/>
        <w:ind w:firstLine="709"/>
        <w:jc w:val="center"/>
        <w:rPr>
          <w:sz w:val="28"/>
          <w:szCs w:val="28"/>
        </w:rPr>
      </w:pPr>
      <w:r>
        <w:rPr>
          <w:rStyle w:val="StrongEmphasis"/>
          <w:color w:val="000000"/>
          <w:sz w:val="28"/>
          <w:szCs w:val="28"/>
        </w:rPr>
        <w:t>IV. Порядок и направления работы Совета по питанию</w:t>
      </w:r>
    </w:p>
    <w:p w:rsidR="003A69EC" w:rsidRDefault="003F018A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4.1. Совет организует:</w:t>
      </w:r>
    </w:p>
    <w:p w:rsidR="003A69EC" w:rsidRDefault="003F018A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изучение оптимального и передового опыта в области организации питания в школе и способствует его интеграции в работу.</w:t>
      </w:r>
    </w:p>
    <w:p w:rsidR="003A69EC" w:rsidRDefault="003F018A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консультативную работу, повышение квалификации, обучение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персонала, связанного с организацией детского питания.</w:t>
      </w:r>
    </w:p>
    <w:p w:rsidR="003A69EC" w:rsidRDefault="003F018A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практическую помощь в овладении технологией приготовления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новых блюд.</w:t>
      </w:r>
    </w:p>
    <w:p w:rsidR="003A69EC" w:rsidRDefault="003F018A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плановый систематический анализ за состоянием организации питания, хранения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транспортировки продуктов, их стоимости.</w:t>
      </w:r>
    </w:p>
    <w:p w:rsidR="003A69EC" w:rsidRDefault="003F018A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4.2. Осуществляет контроль:</w:t>
      </w:r>
    </w:p>
    <w:p w:rsidR="003A69EC" w:rsidRDefault="003F018A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 работой пищеблока (материальная база пищеблока,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санитарно-эпидемиологический режим, хранение суточных проб  48 часов, закладка продуктов,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технология приготовления продуктов, качество и количество пищи, продуктов, маркировка тары, выполнение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графика и правил раздачи пищи).</w:t>
      </w:r>
    </w:p>
    <w:p w:rsidR="003A69EC" w:rsidRDefault="003F018A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 организацией питания детей: соблюдение режима питания,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сервировка столов, гигиена приема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пищи, качество и количество пищи, оформление блюд, маркировка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посуды для пищи.</w:t>
      </w:r>
    </w:p>
    <w:p w:rsidR="003A69EC" w:rsidRDefault="003F018A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 работой продуктовой кладовой (прием, хранение, выдача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продуктов, оформление документации, санитарно-эпидемиологический режим).</w:t>
      </w:r>
    </w:p>
    <w:p w:rsidR="003A69EC" w:rsidRDefault="00D32B9D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 выполнением двухнедельного</w:t>
      </w:r>
      <w:r w:rsidR="003F018A">
        <w:rPr>
          <w:color w:val="000000"/>
          <w:sz w:val="28"/>
          <w:szCs w:val="28"/>
        </w:rPr>
        <w:t xml:space="preserve"> меню, утвержденного</w:t>
      </w:r>
      <w:r w:rsidR="003F018A">
        <w:rPr>
          <w:sz w:val="28"/>
          <w:szCs w:val="28"/>
        </w:rPr>
        <w:t xml:space="preserve"> </w:t>
      </w:r>
      <w:r w:rsidR="003F018A">
        <w:rPr>
          <w:color w:val="000000"/>
          <w:sz w:val="28"/>
          <w:szCs w:val="28"/>
        </w:rPr>
        <w:t>на Совете, за выполнением норм раскладки.</w:t>
      </w:r>
    </w:p>
    <w:p w:rsidR="003A69EC" w:rsidRDefault="003F018A" w:rsidP="00D32B9D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 ведением документации по организации питания.</w:t>
      </w:r>
    </w:p>
    <w:p w:rsidR="003A69EC" w:rsidRDefault="003F018A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4.3. Совет проводит заседание по мере необходимости, но не реже 1 раза в четверть, оформляя заседания протоколами.</w:t>
      </w:r>
    </w:p>
    <w:p w:rsidR="003A69EC" w:rsidRDefault="003A69EC">
      <w:pPr>
        <w:pStyle w:val="aa"/>
        <w:spacing w:before="0" w:after="0"/>
        <w:ind w:firstLine="709"/>
        <w:rPr>
          <w:rStyle w:val="StrongEmphasis"/>
          <w:color w:val="000000"/>
          <w:sz w:val="28"/>
          <w:szCs w:val="28"/>
        </w:rPr>
      </w:pPr>
    </w:p>
    <w:p w:rsidR="003A69EC" w:rsidRDefault="003F018A">
      <w:pPr>
        <w:pStyle w:val="aa"/>
        <w:spacing w:before="0" w:after="0"/>
        <w:ind w:firstLine="709"/>
        <w:jc w:val="center"/>
        <w:rPr>
          <w:sz w:val="28"/>
          <w:szCs w:val="28"/>
        </w:rPr>
      </w:pPr>
      <w:r>
        <w:rPr>
          <w:rStyle w:val="StrongEmphasis"/>
          <w:color w:val="000000"/>
          <w:sz w:val="28"/>
          <w:szCs w:val="28"/>
        </w:rPr>
        <w:t>V. Права и обязанности членов Совета</w:t>
      </w:r>
    </w:p>
    <w:p w:rsidR="003A69EC" w:rsidRDefault="003F018A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5.1. Члены Совета обязаны присутствовать на заседаниях Совета по питанию. </w:t>
      </w:r>
    </w:p>
    <w:p w:rsidR="003A69EC" w:rsidRDefault="003F018A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5.2. Члены Совета имеют право:</w:t>
      </w:r>
    </w:p>
    <w:p w:rsidR="003A69EC" w:rsidRDefault="003F018A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Выносить на обсуждение конкретные обоснованные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предложения по вопросам питания, контролировать выполнение принятых на Совете предложений, поручений.</w:t>
      </w:r>
    </w:p>
    <w:p w:rsidR="003A69EC" w:rsidRDefault="003F018A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Давать рекомендации, направленные на улучшение питания в школе.</w:t>
      </w:r>
    </w:p>
    <w:p w:rsidR="003A69EC" w:rsidRDefault="003F018A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Ходатайствовать перед администрацией о поощрении или наказании сотрудников, связанных с организацией питания в школе.</w:t>
      </w:r>
    </w:p>
    <w:p w:rsidR="003A69EC" w:rsidRDefault="003A69EC">
      <w:pPr>
        <w:ind w:firstLine="709"/>
        <w:rPr>
          <w:sz w:val="28"/>
          <w:szCs w:val="28"/>
        </w:rPr>
      </w:pPr>
    </w:p>
    <w:p w:rsidR="003A69EC" w:rsidRDefault="003A69EC">
      <w:pPr>
        <w:ind w:firstLine="709"/>
        <w:rPr>
          <w:sz w:val="28"/>
          <w:szCs w:val="28"/>
        </w:rPr>
      </w:pPr>
    </w:p>
    <w:p w:rsidR="003A69EC" w:rsidRDefault="003A69EC">
      <w:pPr>
        <w:ind w:firstLine="709"/>
        <w:rPr>
          <w:sz w:val="28"/>
          <w:szCs w:val="28"/>
        </w:rPr>
      </w:pPr>
    </w:p>
    <w:p w:rsidR="003A69EC" w:rsidRDefault="003A69EC">
      <w:pPr>
        <w:ind w:firstLine="709"/>
        <w:rPr>
          <w:sz w:val="28"/>
          <w:szCs w:val="28"/>
        </w:rPr>
      </w:pPr>
    </w:p>
    <w:p w:rsidR="003A69EC" w:rsidRDefault="003A69EC">
      <w:pPr>
        <w:ind w:firstLine="709"/>
        <w:rPr>
          <w:sz w:val="28"/>
          <w:szCs w:val="28"/>
        </w:rPr>
      </w:pPr>
    </w:p>
    <w:p w:rsidR="003A69EC" w:rsidRDefault="003A69EC">
      <w:pPr>
        <w:shd w:val="clear" w:color="auto" w:fill="FFFFFF"/>
        <w:ind w:left="4956" w:firstLine="709"/>
        <w:jc w:val="right"/>
        <w:rPr>
          <w:rStyle w:val="StrongEmphasis"/>
          <w:b w:val="0"/>
          <w:i/>
          <w:color w:val="000000"/>
        </w:rPr>
      </w:pPr>
    </w:p>
    <w:p w:rsidR="003A69EC" w:rsidRDefault="003A69EC">
      <w:pPr>
        <w:shd w:val="clear" w:color="auto" w:fill="FFFFFF"/>
        <w:ind w:left="4956" w:firstLine="709"/>
        <w:jc w:val="right"/>
        <w:rPr>
          <w:rStyle w:val="StrongEmphasis"/>
          <w:b w:val="0"/>
          <w:i/>
          <w:color w:val="000000"/>
        </w:rPr>
      </w:pPr>
    </w:p>
    <w:p w:rsidR="003A69EC" w:rsidRDefault="003A69EC">
      <w:pPr>
        <w:shd w:val="clear" w:color="auto" w:fill="FFFFFF"/>
        <w:ind w:left="4956" w:firstLine="709"/>
        <w:jc w:val="right"/>
        <w:rPr>
          <w:rStyle w:val="StrongEmphasis"/>
          <w:b w:val="0"/>
          <w:i/>
          <w:color w:val="000000"/>
        </w:rPr>
      </w:pPr>
    </w:p>
    <w:p w:rsidR="003A69EC" w:rsidRDefault="003A69EC">
      <w:pPr>
        <w:shd w:val="clear" w:color="auto" w:fill="FFFFFF"/>
        <w:ind w:left="4956" w:firstLine="709"/>
        <w:jc w:val="right"/>
        <w:rPr>
          <w:rStyle w:val="StrongEmphasis"/>
          <w:b w:val="0"/>
          <w:i/>
          <w:color w:val="000000"/>
        </w:rPr>
      </w:pPr>
    </w:p>
    <w:p w:rsidR="00D32B9D" w:rsidRDefault="00D32B9D">
      <w:pPr>
        <w:shd w:val="clear" w:color="auto" w:fill="FFFFFF"/>
        <w:ind w:left="4956" w:firstLine="709"/>
        <w:jc w:val="right"/>
        <w:rPr>
          <w:rStyle w:val="StrongEmphasis"/>
          <w:b w:val="0"/>
          <w:i/>
          <w:color w:val="000000"/>
        </w:rPr>
      </w:pPr>
    </w:p>
    <w:p w:rsidR="00D32B9D" w:rsidRDefault="00D32B9D">
      <w:pPr>
        <w:shd w:val="clear" w:color="auto" w:fill="FFFFFF"/>
        <w:ind w:left="4956" w:firstLine="709"/>
        <w:jc w:val="right"/>
        <w:rPr>
          <w:rStyle w:val="StrongEmphasis"/>
          <w:b w:val="0"/>
          <w:i/>
          <w:color w:val="000000"/>
        </w:rPr>
      </w:pPr>
    </w:p>
    <w:p w:rsidR="00D32B9D" w:rsidRDefault="00D32B9D">
      <w:pPr>
        <w:shd w:val="clear" w:color="auto" w:fill="FFFFFF"/>
        <w:ind w:left="4956" w:firstLine="709"/>
        <w:jc w:val="right"/>
        <w:rPr>
          <w:rStyle w:val="StrongEmphasis"/>
          <w:b w:val="0"/>
          <w:i/>
          <w:color w:val="000000"/>
        </w:rPr>
      </w:pPr>
    </w:p>
    <w:p w:rsidR="00D32B9D" w:rsidRDefault="00D32B9D">
      <w:pPr>
        <w:shd w:val="clear" w:color="auto" w:fill="FFFFFF"/>
        <w:ind w:left="4956" w:firstLine="709"/>
        <w:jc w:val="right"/>
        <w:rPr>
          <w:rStyle w:val="StrongEmphasis"/>
          <w:b w:val="0"/>
          <w:i/>
          <w:color w:val="000000"/>
        </w:rPr>
      </w:pPr>
    </w:p>
    <w:p w:rsidR="00D32B9D" w:rsidRDefault="00D32B9D">
      <w:pPr>
        <w:shd w:val="clear" w:color="auto" w:fill="FFFFFF"/>
        <w:ind w:left="4956" w:firstLine="709"/>
        <w:jc w:val="right"/>
        <w:rPr>
          <w:rStyle w:val="StrongEmphasis"/>
          <w:b w:val="0"/>
          <w:i/>
          <w:color w:val="000000"/>
        </w:rPr>
      </w:pPr>
    </w:p>
    <w:p w:rsidR="003A69EC" w:rsidRPr="00D32B9D" w:rsidRDefault="003F018A">
      <w:pPr>
        <w:shd w:val="clear" w:color="auto" w:fill="FFFFFF"/>
        <w:ind w:left="4956" w:firstLine="709"/>
        <w:jc w:val="right"/>
        <w:rPr>
          <w:rStyle w:val="StrongEmphasis"/>
          <w:b w:val="0"/>
        </w:rPr>
      </w:pPr>
      <w:r w:rsidRPr="00D32B9D">
        <w:rPr>
          <w:rStyle w:val="StrongEmphasis"/>
          <w:b w:val="0"/>
        </w:rPr>
        <w:t>Приложение 3</w:t>
      </w:r>
    </w:p>
    <w:p w:rsidR="003A69EC" w:rsidRPr="00D32B9D" w:rsidRDefault="003F018A">
      <w:pPr>
        <w:shd w:val="clear" w:color="auto" w:fill="FFFFFF"/>
        <w:ind w:left="4956" w:firstLine="709"/>
        <w:jc w:val="right"/>
      </w:pPr>
      <w:r w:rsidRPr="00D32B9D">
        <w:rPr>
          <w:rStyle w:val="StrongEmphasis"/>
          <w:b w:val="0"/>
        </w:rPr>
        <w:t>К приказу</w:t>
      </w:r>
    </w:p>
    <w:p w:rsidR="003A69EC" w:rsidRPr="00D32B9D" w:rsidRDefault="00D32B9D">
      <w:pPr>
        <w:shd w:val="clear" w:color="auto" w:fill="FFFFFF"/>
        <w:ind w:left="4956" w:firstLine="709"/>
        <w:jc w:val="right"/>
        <w:rPr>
          <w:rStyle w:val="StrongEmphasis"/>
          <w:b w:val="0"/>
        </w:rPr>
      </w:pPr>
      <w:r>
        <w:rPr>
          <w:rStyle w:val="StrongEmphasis"/>
          <w:b w:val="0"/>
        </w:rPr>
        <w:t>От27.08.2021 № 198</w:t>
      </w:r>
    </w:p>
    <w:p w:rsidR="003A69EC" w:rsidRDefault="003A69EC">
      <w:pPr>
        <w:ind w:firstLine="709"/>
        <w:rPr>
          <w:rStyle w:val="StrongEmphasis"/>
          <w:b w:val="0"/>
          <w:i/>
          <w:color w:val="FF0000"/>
          <w:sz w:val="28"/>
          <w:szCs w:val="28"/>
        </w:rPr>
      </w:pPr>
    </w:p>
    <w:p w:rsidR="003A69EC" w:rsidRDefault="00D32B9D">
      <w:pPr>
        <w:spacing w:before="280" w:after="280" w:line="255" w:lineRule="atLeast"/>
        <w:jc w:val="center"/>
        <w:rPr>
          <w:b/>
          <w:bCs/>
          <w:color w:val="25363D"/>
          <w:sz w:val="28"/>
          <w:szCs w:val="28"/>
          <w:u w:val="single"/>
        </w:rPr>
      </w:pPr>
      <w:r>
        <w:rPr>
          <w:b/>
          <w:bCs/>
          <w:color w:val="25363D"/>
          <w:sz w:val="28"/>
          <w:szCs w:val="28"/>
          <w:u w:val="single"/>
        </w:rPr>
        <w:t>План работы Совета по питанию МК</w:t>
      </w:r>
      <w:r w:rsidR="003F018A">
        <w:rPr>
          <w:b/>
          <w:bCs/>
          <w:color w:val="25363D"/>
          <w:sz w:val="28"/>
          <w:szCs w:val="28"/>
          <w:u w:val="single"/>
        </w:rPr>
        <w:t xml:space="preserve">ОУ </w:t>
      </w:r>
      <w:r>
        <w:rPr>
          <w:b/>
          <w:bCs/>
          <w:color w:val="25363D"/>
          <w:sz w:val="28"/>
          <w:szCs w:val="28"/>
          <w:u w:val="single"/>
        </w:rPr>
        <w:t>«Дулдугская СОШ</w:t>
      </w:r>
      <w:proofErr w:type="gramStart"/>
      <w:r>
        <w:rPr>
          <w:b/>
          <w:bCs/>
          <w:color w:val="25363D"/>
          <w:sz w:val="28"/>
          <w:szCs w:val="28"/>
          <w:u w:val="single"/>
        </w:rPr>
        <w:t>»С</w:t>
      </w:r>
      <w:proofErr w:type="gramEnd"/>
      <w:r>
        <w:rPr>
          <w:b/>
          <w:bCs/>
          <w:color w:val="25363D"/>
          <w:sz w:val="28"/>
          <w:szCs w:val="28"/>
          <w:u w:val="single"/>
        </w:rPr>
        <w:t xml:space="preserve">ОШ </w:t>
      </w:r>
    </w:p>
    <w:p w:rsidR="003A69EC" w:rsidRDefault="00D32B9D">
      <w:pPr>
        <w:spacing w:before="280" w:after="280" w:line="255" w:lineRule="atLeast"/>
        <w:jc w:val="center"/>
        <w:rPr>
          <w:color w:val="25363D"/>
          <w:sz w:val="28"/>
          <w:szCs w:val="28"/>
        </w:rPr>
      </w:pPr>
      <w:r>
        <w:rPr>
          <w:b/>
          <w:bCs/>
          <w:color w:val="25363D"/>
          <w:sz w:val="28"/>
          <w:szCs w:val="28"/>
          <w:u w:val="single"/>
        </w:rPr>
        <w:t>на 2021-2022</w:t>
      </w:r>
      <w:r w:rsidR="003F018A">
        <w:rPr>
          <w:b/>
          <w:bCs/>
          <w:color w:val="25363D"/>
          <w:sz w:val="28"/>
          <w:szCs w:val="28"/>
          <w:u w:val="single"/>
        </w:rPr>
        <w:t>учебный год</w:t>
      </w:r>
    </w:p>
    <w:p w:rsidR="003A69EC" w:rsidRDefault="003A69EC">
      <w:pPr>
        <w:ind w:firstLine="709"/>
        <w:rPr>
          <w:color w:val="25363D"/>
          <w:sz w:val="28"/>
          <w:szCs w:val="28"/>
        </w:rPr>
      </w:pPr>
    </w:p>
    <w:tbl>
      <w:tblPr>
        <w:tblW w:w="10283" w:type="dxa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4395"/>
        <w:gridCol w:w="2835"/>
        <w:gridCol w:w="2419"/>
      </w:tblGrid>
      <w:tr w:rsidR="003A69EC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spacing w:line="255" w:lineRule="atLeast"/>
              <w:jc w:val="center"/>
              <w:rPr>
                <w:b/>
                <w:bCs/>
                <w:color w:val="25363D"/>
              </w:rPr>
            </w:pPr>
            <w:r>
              <w:rPr>
                <w:b/>
                <w:bCs/>
                <w:color w:val="25363D"/>
              </w:rPr>
              <w:t xml:space="preserve">№ </w:t>
            </w:r>
            <w:proofErr w:type="gramStart"/>
            <w:r>
              <w:rPr>
                <w:b/>
                <w:bCs/>
                <w:color w:val="25363D"/>
              </w:rPr>
              <w:t>п</w:t>
            </w:r>
            <w:proofErr w:type="gramEnd"/>
            <w:r>
              <w:rPr>
                <w:b/>
                <w:bCs/>
                <w:color w:val="25363D"/>
              </w:rPr>
              <w:t>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spacing w:line="255" w:lineRule="atLeast"/>
              <w:jc w:val="center"/>
              <w:rPr>
                <w:b/>
                <w:bCs/>
                <w:color w:val="25363D"/>
                <w:sz w:val="32"/>
                <w:szCs w:val="32"/>
              </w:rPr>
            </w:pPr>
            <w:r>
              <w:rPr>
                <w:b/>
                <w:bCs/>
                <w:color w:val="25363D"/>
                <w:sz w:val="32"/>
                <w:szCs w:val="32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spacing w:line="255" w:lineRule="atLeast"/>
              <w:jc w:val="center"/>
              <w:rPr>
                <w:b/>
                <w:bCs/>
                <w:color w:val="25363D"/>
                <w:sz w:val="28"/>
                <w:szCs w:val="28"/>
              </w:rPr>
            </w:pPr>
            <w:r>
              <w:rPr>
                <w:b/>
                <w:bCs/>
                <w:color w:val="25363D"/>
                <w:sz w:val="28"/>
                <w:szCs w:val="28"/>
              </w:rPr>
              <w:t>Срок исполнения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A69EC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spacing w:line="255" w:lineRule="atLeast"/>
              <w:jc w:val="center"/>
              <w:rPr>
                <w:b/>
                <w:bCs/>
                <w:color w:val="25363D"/>
              </w:rPr>
            </w:pPr>
            <w:r>
              <w:rPr>
                <w:b/>
                <w:bCs/>
                <w:color w:val="25363D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spacing w:line="255" w:lineRule="atLeast"/>
              <w:rPr>
                <w:bCs/>
                <w:color w:val="25363D"/>
                <w:sz w:val="32"/>
                <w:szCs w:val="32"/>
              </w:rPr>
            </w:pPr>
            <w:r>
              <w:rPr>
                <w:bCs/>
                <w:color w:val="25363D"/>
                <w:sz w:val="32"/>
                <w:szCs w:val="32"/>
              </w:rPr>
              <w:t>Составление списков на льготное питание учащихся (дети из многодетных,  малообеспеченных семей, дети-сироты, опекаемые, инвалиды)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spacing w:line="255" w:lineRule="atLeast"/>
              <w:jc w:val="center"/>
              <w:rPr>
                <w:bCs/>
                <w:color w:val="25363D"/>
                <w:sz w:val="28"/>
                <w:szCs w:val="28"/>
              </w:rPr>
            </w:pPr>
            <w:r>
              <w:rPr>
                <w:bCs/>
                <w:color w:val="25363D"/>
                <w:sz w:val="28"/>
                <w:szCs w:val="28"/>
              </w:rPr>
              <w:t xml:space="preserve">Август-сентябрь </w:t>
            </w:r>
          </w:p>
          <w:p w:rsidR="003A69EC" w:rsidRDefault="003A69EC">
            <w:pPr>
              <w:spacing w:line="255" w:lineRule="atLeast"/>
              <w:jc w:val="center"/>
              <w:rPr>
                <w:bCs/>
                <w:color w:val="25363D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Отв. по питанию, классные руководители</w:t>
            </w:r>
          </w:p>
        </w:tc>
      </w:tr>
      <w:tr w:rsidR="003A69EC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spacing w:line="255" w:lineRule="atLeast"/>
              <w:jc w:val="center"/>
              <w:rPr>
                <w:b/>
                <w:bCs/>
                <w:color w:val="25363D"/>
              </w:rPr>
            </w:pPr>
            <w:r>
              <w:rPr>
                <w:b/>
                <w:bCs/>
                <w:color w:val="25363D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spacing w:line="255" w:lineRule="atLeast"/>
              <w:rPr>
                <w:b/>
                <w:bCs/>
                <w:color w:val="25363D"/>
                <w:sz w:val="28"/>
                <w:szCs w:val="28"/>
              </w:rPr>
            </w:pPr>
            <w:r>
              <w:rPr>
                <w:color w:val="25363D"/>
                <w:sz w:val="28"/>
                <w:szCs w:val="28"/>
              </w:rPr>
              <w:t>Оформить информационный стенд «Питание школьников»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spacing w:line="255" w:lineRule="atLeast"/>
              <w:jc w:val="center"/>
              <w:rPr>
                <w:b/>
                <w:bCs/>
                <w:color w:val="25363D"/>
                <w:sz w:val="28"/>
                <w:szCs w:val="28"/>
              </w:rPr>
            </w:pPr>
            <w:r>
              <w:rPr>
                <w:color w:val="25363D"/>
                <w:sz w:val="28"/>
                <w:szCs w:val="28"/>
              </w:rPr>
              <w:t xml:space="preserve">Сентябрь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Отв. по питанию</w:t>
            </w:r>
          </w:p>
        </w:tc>
      </w:tr>
      <w:tr w:rsidR="003A69EC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spacing w:line="255" w:lineRule="atLeast"/>
              <w:jc w:val="center"/>
              <w:rPr>
                <w:b/>
                <w:bCs/>
                <w:color w:val="25363D"/>
              </w:rPr>
            </w:pPr>
            <w:r>
              <w:rPr>
                <w:b/>
                <w:bCs/>
                <w:color w:val="25363D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spacing w:line="255" w:lineRule="atLeast"/>
              <w:rPr>
                <w:b/>
                <w:bCs/>
                <w:color w:val="25363D"/>
                <w:sz w:val="28"/>
                <w:szCs w:val="28"/>
              </w:rPr>
            </w:pPr>
            <w:proofErr w:type="gramStart"/>
            <w:r>
              <w:rPr>
                <w:color w:val="25363D"/>
                <w:sz w:val="28"/>
                <w:szCs w:val="28"/>
              </w:rPr>
              <w:t>Разместить план</w:t>
            </w:r>
            <w:proofErr w:type="gramEnd"/>
            <w:r>
              <w:rPr>
                <w:color w:val="25363D"/>
                <w:sz w:val="28"/>
                <w:szCs w:val="28"/>
              </w:rPr>
              <w:t xml:space="preserve"> мероприятий Совета на 2019-2020 учебный год на сайте школы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spacing w:line="255" w:lineRule="atLeast"/>
              <w:jc w:val="center"/>
              <w:rPr>
                <w:b/>
                <w:bCs/>
                <w:color w:val="25363D"/>
                <w:sz w:val="28"/>
                <w:szCs w:val="28"/>
              </w:rPr>
            </w:pPr>
            <w:r>
              <w:rPr>
                <w:color w:val="25363D"/>
                <w:sz w:val="28"/>
                <w:szCs w:val="28"/>
              </w:rPr>
              <w:t xml:space="preserve">Сентябрь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Отв. по питанию, зам. директора </w:t>
            </w:r>
          </w:p>
          <w:p w:rsidR="003A69EC" w:rsidRDefault="003F01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ВР</w:t>
            </w:r>
          </w:p>
        </w:tc>
      </w:tr>
      <w:tr w:rsidR="003A69EC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spacing w:line="255" w:lineRule="atLeast"/>
              <w:jc w:val="center"/>
              <w:rPr>
                <w:b/>
                <w:bCs/>
                <w:color w:val="25363D"/>
              </w:rPr>
            </w:pPr>
            <w:r>
              <w:rPr>
                <w:b/>
                <w:bCs/>
                <w:color w:val="25363D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rPr>
                <w:b/>
                <w:bCs/>
                <w:color w:val="25363D"/>
                <w:sz w:val="28"/>
                <w:szCs w:val="28"/>
              </w:rPr>
            </w:pPr>
            <w:r>
              <w:rPr>
                <w:color w:val="25363D"/>
                <w:sz w:val="28"/>
                <w:szCs w:val="28"/>
              </w:rPr>
              <w:t>Проводить заседания Совета по питанию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spacing w:line="255" w:lineRule="atLeast"/>
              <w:jc w:val="center"/>
              <w:rPr>
                <w:b/>
                <w:bCs/>
                <w:color w:val="25363D"/>
                <w:sz w:val="28"/>
                <w:szCs w:val="28"/>
              </w:rPr>
            </w:pPr>
            <w:r>
              <w:rPr>
                <w:color w:val="25363D"/>
                <w:sz w:val="28"/>
                <w:szCs w:val="28"/>
              </w:rPr>
              <w:t>1 раз в четверть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по питанию</w:t>
            </w:r>
          </w:p>
        </w:tc>
      </w:tr>
      <w:tr w:rsidR="003A69EC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spacing w:line="255" w:lineRule="atLeast"/>
              <w:jc w:val="center"/>
              <w:rPr>
                <w:b/>
                <w:bCs/>
                <w:color w:val="25363D"/>
              </w:rPr>
            </w:pPr>
            <w:r>
              <w:rPr>
                <w:b/>
                <w:bCs/>
                <w:color w:val="25363D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spacing w:line="255" w:lineRule="atLeast"/>
              <w:rPr>
                <w:b/>
                <w:bCs/>
                <w:color w:val="25363D"/>
                <w:sz w:val="28"/>
                <w:szCs w:val="28"/>
              </w:rPr>
            </w:pPr>
            <w:r>
              <w:rPr>
                <w:color w:val="25363D"/>
                <w:sz w:val="28"/>
                <w:szCs w:val="28"/>
              </w:rPr>
              <w:t>Проводить контроль качества поступающей продукции. Обобщать данные по контролю 1 раз в четверть к заседанию Совета по питанию.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spacing w:line="255" w:lineRule="atLeast"/>
              <w:jc w:val="center"/>
              <w:rPr>
                <w:b/>
                <w:bCs/>
                <w:color w:val="25363D"/>
                <w:sz w:val="28"/>
                <w:szCs w:val="28"/>
              </w:rPr>
            </w:pPr>
            <w:r>
              <w:rPr>
                <w:color w:val="25363D"/>
                <w:sz w:val="28"/>
                <w:szCs w:val="28"/>
              </w:rPr>
              <w:t>ежедневно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proofErr w:type="spellStart"/>
            <w:r>
              <w:rPr>
                <w:sz w:val="28"/>
                <w:szCs w:val="28"/>
              </w:rPr>
              <w:t>бракеражной</w:t>
            </w:r>
            <w:proofErr w:type="spellEnd"/>
            <w:r>
              <w:rPr>
                <w:sz w:val="28"/>
                <w:szCs w:val="28"/>
              </w:rPr>
              <w:t xml:space="preserve"> комиссии</w:t>
            </w:r>
          </w:p>
        </w:tc>
      </w:tr>
      <w:tr w:rsidR="003A69EC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spacing w:line="255" w:lineRule="atLeast"/>
              <w:jc w:val="center"/>
              <w:rPr>
                <w:b/>
                <w:bCs/>
                <w:color w:val="25363D"/>
              </w:rPr>
            </w:pPr>
            <w:r>
              <w:rPr>
                <w:b/>
                <w:bCs/>
                <w:color w:val="25363D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spacing w:line="255" w:lineRule="atLeast"/>
              <w:rPr>
                <w:b/>
                <w:bCs/>
                <w:color w:val="25363D"/>
                <w:sz w:val="28"/>
                <w:szCs w:val="28"/>
              </w:rPr>
            </w:pPr>
            <w:r>
              <w:rPr>
                <w:color w:val="25363D"/>
                <w:sz w:val="28"/>
                <w:szCs w:val="28"/>
              </w:rPr>
              <w:t>Проводить проверку полноценности питания в школьной столовой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spacing w:line="255" w:lineRule="atLeast"/>
              <w:jc w:val="center"/>
              <w:rPr>
                <w:b/>
                <w:bCs/>
                <w:color w:val="25363D"/>
                <w:sz w:val="28"/>
                <w:szCs w:val="28"/>
              </w:rPr>
            </w:pPr>
            <w:r>
              <w:rPr>
                <w:color w:val="25363D"/>
                <w:sz w:val="28"/>
                <w:szCs w:val="28"/>
              </w:rPr>
              <w:t>ежедневно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proofErr w:type="spellStart"/>
            <w:r>
              <w:rPr>
                <w:sz w:val="28"/>
                <w:szCs w:val="28"/>
              </w:rPr>
              <w:t>бракеражной</w:t>
            </w:r>
            <w:proofErr w:type="spellEnd"/>
            <w:r>
              <w:rPr>
                <w:sz w:val="28"/>
                <w:szCs w:val="28"/>
              </w:rPr>
              <w:t xml:space="preserve"> комиссии</w:t>
            </w:r>
          </w:p>
        </w:tc>
      </w:tr>
      <w:tr w:rsidR="003A69EC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spacing w:line="255" w:lineRule="atLeast"/>
              <w:jc w:val="center"/>
              <w:rPr>
                <w:b/>
                <w:bCs/>
                <w:color w:val="25363D"/>
              </w:rPr>
            </w:pPr>
            <w:r>
              <w:rPr>
                <w:b/>
                <w:bCs/>
                <w:color w:val="25363D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spacing w:line="255" w:lineRule="atLeast"/>
              <w:rPr>
                <w:b/>
                <w:bCs/>
                <w:color w:val="25363D"/>
                <w:sz w:val="28"/>
                <w:szCs w:val="28"/>
              </w:rPr>
            </w:pPr>
            <w:r>
              <w:rPr>
                <w:color w:val="25363D"/>
                <w:sz w:val="28"/>
                <w:szCs w:val="28"/>
              </w:rPr>
              <w:t>Изучить опыт других школ города по организации питания школьников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spacing w:line="255" w:lineRule="atLeast"/>
              <w:jc w:val="center"/>
              <w:rPr>
                <w:b/>
                <w:bCs/>
                <w:color w:val="25363D"/>
                <w:sz w:val="28"/>
                <w:szCs w:val="28"/>
              </w:rPr>
            </w:pPr>
            <w:r>
              <w:rPr>
                <w:color w:val="25363D"/>
                <w:sz w:val="28"/>
                <w:szCs w:val="28"/>
              </w:rPr>
              <w:t xml:space="preserve">Октябрь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Отв. по питанию</w:t>
            </w:r>
          </w:p>
        </w:tc>
      </w:tr>
      <w:tr w:rsidR="003A69EC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spacing w:line="255" w:lineRule="atLeast"/>
              <w:jc w:val="center"/>
              <w:rPr>
                <w:b/>
                <w:bCs/>
                <w:color w:val="25363D"/>
              </w:rPr>
            </w:pPr>
            <w:r>
              <w:rPr>
                <w:b/>
                <w:bCs/>
                <w:color w:val="25363D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spacing w:line="255" w:lineRule="atLeast"/>
              <w:rPr>
                <w:b/>
                <w:bCs/>
                <w:color w:val="25363D"/>
                <w:sz w:val="28"/>
                <w:szCs w:val="28"/>
              </w:rPr>
            </w:pPr>
            <w:r>
              <w:rPr>
                <w:color w:val="25363D"/>
                <w:sz w:val="28"/>
                <w:szCs w:val="28"/>
              </w:rPr>
              <w:t>Проводить рейды по проверке санитарного состояния обеденного зала, кухни, мойки, подсобных помещений пищеблока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spacing w:line="255" w:lineRule="atLeast"/>
              <w:jc w:val="center"/>
              <w:rPr>
                <w:b/>
                <w:bCs/>
                <w:color w:val="25363D"/>
                <w:sz w:val="28"/>
                <w:szCs w:val="28"/>
              </w:rPr>
            </w:pPr>
            <w:r>
              <w:rPr>
                <w:color w:val="25363D"/>
                <w:sz w:val="28"/>
                <w:szCs w:val="28"/>
              </w:rPr>
              <w:t>ежемесячно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proofErr w:type="spellStart"/>
            <w:r>
              <w:rPr>
                <w:sz w:val="28"/>
                <w:szCs w:val="28"/>
              </w:rPr>
              <w:t>бракеражной</w:t>
            </w:r>
            <w:proofErr w:type="spellEnd"/>
            <w:r>
              <w:rPr>
                <w:sz w:val="28"/>
                <w:szCs w:val="28"/>
              </w:rPr>
              <w:t xml:space="preserve"> комиссии</w:t>
            </w:r>
          </w:p>
        </w:tc>
      </w:tr>
      <w:tr w:rsidR="003A69EC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spacing w:line="255" w:lineRule="atLeast"/>
              <w:jc w:val="center"/>
              <w:rPr>
                <w:b/>
                <w:bCs/>
                <w:color w:val="25363D"/>
              </w:rPr>
            </w:pPr>
            <w:r>
              <w:rPr>
                <w:b/>
                <w:bCs/>
                <w:color w:val="25363D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spacing w:line="255" w:lineRule="atLeast"/>
              <w:rPr>
                <w:color w:val="25363D"/>
                <w:sz w:val="28"/>
                <w:szCs w:val="28"/>
              </w:rPr>
            </w:pPr>
            <w:r>
              <w:rPr>
                <w:color w:val="25363D"/>
                <w:sz w:val="28"/>
                <w:szCs w:val="28"/>
              </w:rPr>
              <w:t>Провести анкетирование участников образовательного процесса об удовлетворенности организацией питания учащихся в школе.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A69EC" w:rsidRDefault="003F018A">
            <w:pPr>
              <w:spacing w:line="255" w:lineRule="atLeast"/>
              <w:jc w:val="center"/>
              <w:rPr>
                <w:color w:val="25363D"/>
                <w:sz w:val="28"/>
                <w:szCs w:val="28"/>
              </w:rPr>
            </w:pPr>
            <w:r>
              <w:rPr>
                <w:color w:val="25363D"/>
                <w:sz w:val="28"/>
                <w:szCs w:val="28"/>
              </w:rPr>
              <w:t xml:space="preserve">Март </w:t>
            </w:r>
          </w:p>
          <w:p w:rsidR="003A69EC" w:rsidRDefault="003A69EC">
            <w:pPr>
              <w:spacing w:line="255" w:lineRule="atLeast"/>
              <w:jc w:val="center"/>
              <w:rPr>
                <w:color w:val="25363D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отв. по питанию</w:t>
            </w:r>
          </w:p>
        </w:tc>
      </w:tr>
      <w:tr w:rsidR="003A69EC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spacing w:line="255" w:lineRule="atLeast"/>
              <w:jc w:val="center"/>
              <w:rPr>
                <w:b/>
                <w:bCs/>
                <w:color w:val="25363D"/>
              </w:rPr>
            </w:pPr>
            <w:r>
              <w:rPr>
                <w:b/>
                <w:bCs/>
                <w:color w:val="25363D"/>
              </w:rPr>
              <w:lastRenderedPageBreak/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9EC" w:rsidRDefault="003F018A">
            <w:pPr>
              <w:spacing w:line="255" w:lineRule="atLeast"/>
              <w:rPr>
                <w:color w:val="25363D"/>
                <w:sz w:val="28"/>
                <w:szCs w:val="28"/>
              </w:rPr>
            </w:pPr>
            <w:r>
              <w:rPr>
                <w:color w:val="25363D"/>
                <w:sz w:val="28"/>
                <w:szCs w:val="28"/>
              </w:rPr>
              <w:t>Организовать лекторий для родителей о полноценном питании детей и подростков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9EC" w:rsidRDefault="003F018A">
            <w:pPr>
              <w:spacing w:line="255" w:lineRule="atLeast"/>
              <w:jc w:val="center"/>
              <w:rPr>
                <w:color w:val="25363D"/>
                <w:sz w:val="28"/>
                <w:szCs w:val="28"/>
              </w:rPr>
            </w:pPr>
            <w:r>
              <w:rPr>
                <w:color w:val="25363D"/>
                <w:sz w:val="28"/>
                <w:szCs w:val="28"/>
              </w:rPr>
              <w:t xml:space="preserve">На родительских собраниях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jc w:val="center"/>
              <w:rPr>
                <w:sz w:val="28"/>
                <w:szCs w:val="28"/>
              </w:rPr>
            </w:pPr>
            <w:r>
              <w:rPr>
                <w:color w:val="25363D"/>
                <w:sz w:val="28"/>
                <w:szCs w:val="28"/>
              </w:rPr>
              <w:t xml:space="preserve">Классные руководители </w:t>
            </w:r>
          </w:p>
        </w:tc>
      </w:tr>
      <w:tr w:rsidR="003A69EC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spacing w:line="255" w:lineRule="atLeast"/>
              <w:jc w:val="center"/>
              <w:rPr>
                <w:b/>
                <w:bCs/>
                <w:color w:val="25363D"/>
              </w:rPr>
            </w:pPr>
            <w:r>
              <w:rPr>
                <w:b/>
                <w:bCs/>
                <w:color w:val="25363D"/>
              </w:rP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9EC" w:rsidRDefault="003F018A">
            <w:pPr>
              <w:spacing w:line="255" w:lineRule="atLeast"/>
              <w:rPr>
                <w:color w:val="25363D"/>
                <w:sz w:val="28"/>
                <w:szCs w:val="28"/>
              </w:rPr>
            </w:pPr>
            <w:r>
              <w:rPr>
                <w:color w:val="25363D"/>
                <w:sz w:val="28"/>
                <w:szCs w:val="28"/>
              </w:rPr>
              <w:t>Отчет о работе Совета по питанию заслушивать на общешкольных родительских собраниях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spacing w:line="255" w:lineRule="atLeast"/>
              <w:jc w:val="center"/>
              <w:rPr>
                <w:color w:val="25363D"/>
                <w:sz w:val="28"/>
                <w:szCs w:val="28"/>
              </w:rPr>
            </w:pPr>
            <w:r>
              <w:rPr>
                <w:color w:val="25363D"/>
                <w:sz w:val="28"/>
                <w:szCs w:val="28"/>
              </w:rPr>
              <w:t>Сентябрь, 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9EC" w:rsidRDefault="003F01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по питанию, </w:t>
            </w:r>
          </w:p>
          <w:p w:rsidR="003A69EC" w:rsidRDefault="003F01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 по питанию</w:t>
            </w:r>
          </w:p>
        </w:tc>
      </w:tr>
    </w:tbl>
    <w:p w:rsidR="003A69EC" w:rsidRDefault="003A69EC">
      <w:pPr>
        <w:ind w:left="-709" w:firstLine="1418"/>
        <w:rPr>
          <w:sz w:val="28"/>
          <w:szCs w:val="28"/>
        </w:rPr>
      </w:pPr>
    </w:p>
    <w:p w:rsidR="003A69EC" w:rsidRDefault="003F018A">
      <w:pPr>
        <w:ind w:left="-709" w:firstLine="1418"/>
        <w:jc w:val="center"/>
        <w:rPr>
          <w:sz w:val="28"/>
          <w:szCs w:val="28"/>
        </w:rPr>
      </w:pPr>
      <w:r>
        <w:rPr>
          <w:sz w:val="28"/>
          <w:szCs w:val="28"/>
        </w:rPr>
        <w:t>Дире</w:t>
      </w:r>
      <w:r w:rsidR="00D32B9D">
        <w:rPr>
          <w:sz w:val="28"/>
          <w:szCs w:val="28"/>
        </w:rPr>
        <w:t>ктор    ____________</w:t>
      </w:r>
      <w:r>
        <w:rPr>
          <w:sz w:val="28"/>
          <w:szCs w:val="28"/>
        </w:rPr>
        <w:t xml:space="preserve"> </w:t>
      </w:r>
      <w:r w:rsidR="00D32B9D">
        <w:rPr>
          <w:sz w:val="28"/>
          <w:szCs w:val="28"/>
        </w:rPr>
        <w:t>Э.Р.Фейзулаев</w:t>
      </w:r>
    </w:p>
    <w:sectPr w:rsidR="003A69EC">
      <w:footerReference w:type="default" r:id="rId10"/>
      <w:footerReference w:type="first" r:id="rId11"/>
      <w:pgSz w:w="11906" w:h="16838"/>
      <w:pgMar w:top="426" w:right="850" w:bottom="851" w:left="1701" w:header="0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019" w:rsidRDefault="00FA5019">
      <w:r>
        <w:separator/>
      </w:r>
    </w:p>
  </w:endnote>
  <w:endnote w:type="continuationSeparator" w:id="0">
    <w:p w:rsidR="00FA5019" w:rsidRDefault="00FA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18A" w:rsidRDefault="003F018A">
    <w:pPr>
      <w:pStyle w:val="ab"/>
    </w:pPr>
  </w:p>
  <w:p w:rsidR="003F018A" w:rsidRDefault="003F018A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18A" w:rsidRDefault="003F018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019" w:rsidRDefault="00FA5019">
      <w:r>
        <w:separator/>
      </w:r>
    </w:p>
  </w:footnote>
  <w:footnote w:type="continuationSeparator" w:id="0">
    <w:p w:rsidR="00FA5019" w:rsidRDefault="00FA5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8A9"/>
    <w:multiLevelType w:val="multilevel"/>
    <w:tmpl w:val="B05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BF97C4B"/>
    <w:multiLevelType w:val="multilevel"/>
    <w:tmpl w:val="4E5E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29403B82"/>
    <w:multiLevelType w:val="multilevel"/>
    <w:tmpl w:val="4752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43AD1495"/>
    <w:multiLevelType w:val="multilevel"/>
    <w:tmpl w:val="902090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470DF8"/>
    <w:multiLevelType w:val="multilevel"/>
    <w:tmpl w:val="3FF6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9EC"/>
    <w:rsid w:val="003A69EC"/>
    <w:rsid w:val="003F018A"/>
    <w:rsid w:val="004910AC"/>
    <w:rsid w:val="004C4CF2"/>
    <w:rsid w:val="004F27C8"/>
    <w:rsid w:val="0087139A"/>
    <w:rsid w:val="008F068F"/>
    <w:rsid w:val="00D32B9D"/>
    <w:rsid w:val="00FA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6">
    <w:name w:val="heading 6"/>
    <w:basedOn w:val="a"/>
    <w:next w:val="a"/>
    <w:link w:val="60"/>
    <w:uiPriority w:val="99"/>
    <w:qFormat/>
    <w:rsid w:val="008F068F"/>
    <w:pPr>
      <w:keepNext/>
      <w:ind w:right="-5"/>
      <w:jc w:val="center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olor w:val="000000"/>
      <w:sz w:val="20"/>
      <w:szCs w:val="28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color w:val="000000"/>
      <w:sz w:val="20"/>
      <w:szCs w:val="28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color w:val="000000"/>
      <w:sz w:val="20"/>
      <w:szCs w:val="28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  <w:rPr>
      <w:rFonts w:ascii="Symbol" w:hAnsi="Symbol" w:cs="Symbol"/>
      <w:color w:val="000000"/>
      <w:sz w:val="20"/>
      <w:szCs w:val="28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StrongEmphasis">
    <w:name w:val="Strong Emphasis"/>
    <w:qFormat/>
    <w:rPr>
      <w:b/>
      <w:bCs/>
    </w:rPr>
  </w:style>
  <w:style w:type="character" w:styleId="a3">
    <w:name w:val="page number"/>
    <w:basedOn w:val="a0"/>
  </w:style>
  <w:style w:type="character" w:customStyle="1" w:styleId="a4">
    <w:name w:val="Верхний колонтитул Знак"/>
    <w:qFormat/>
    <w:rPr>
      <w:sz w:val="24"/>
      <w:szCs w:val="24"/>
    </w:rPr>
  </w:style>
  <w:style w:type="character" w:customStyle="1" w:styleId="a5">
    <w:name w:val="Нижний колонтитул Знак"/>
    <w:qFormat/>
    <w:rPr>
      <w:sz w:val="24"/>
      <w:szCs w:val="24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a">
    <w:name w:val="Normal (Web)"/>
    <w:basedOn w:val="a"/>
    <w:qFormat/>
    <w:pPr>
      <w:spacing w:before="280" w:after="280"/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e">
    <w:name w:val="No Spacing"/>
    <w:link w:val="af"/>
    <w:uiPriority w:val="1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customStyle="1" w:styleId="60">
    <w:name w:val="Заголовок 6 Знак"/>
    <w:basedOn w:val="a0"/>
    <w:link w:val="6"/>
    <w:uiPriority w:val="99"/>
    <w:rsid w:val="008F068F"/>
    <w:rPr>
      <w:rFonts w:ascii="Calibri" w:eastAsia="Times New Roman" w:hAnsi="Calibri" w:cs="Times New Roman"/>
      <w:b/>
      <w:bCs/>
      <w:szCs w:val="20"/>
      <w:lang w:val="x-none" w:eastAsia="x-none" w:bidi="ar-SA"/>
    </w:rPr>
  </w:style>
  <w:style w:type="character" w:styleId="af0">
    <w:name w:val="Hyperlink"/>
    <w:uiPriority w:val="99"/>
    <w:unhideWhenUsed/>
    <w:rsid w:val="008F068F"/>
    <w:rPr>
      <w:rFonts w:cs="Times New Roman"/>
      <w:color w:val="0000FF"/>
      <w:u w:val="single"/>
    </w:rPr>
  </w:style>
  <w:style w:type="character" w:customStyle="1" w:styleId="af">
    <w:name w:val="Без интервала Знак"/>
    <w:link w:val="ae"/>
    <w:uiPriority w:val="1"/>
    <w:locked/>
    <w:rsid w:val="008F068F"/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gul.duldug@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 создании Совета по питанию»</vt:lpstr>
    </vt:vector>
  </TitlesOfParts>
  <Company/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 создании Совета по питанию»</dc:title>
  <dc:subject/>
  <dc:creator>Марина</dc:creator>
  <cp:keywords/>
  <dc:description/>
  <cp:lastModifiedBy>Эмир</cp:lastModifiedBy>
  <cp:revision>11</cp:revision>
  <cp:lastPrinted>2019-10-04T14:33:00Z</cp:lastPrinted>
  <dcterms:created xsi:type="dcterms:W3CDTF">2019-10-04T13:28:00Z</dcterms:created>
  <dcterms:modified xsi:type="dcterms:W3CDTF">2021-09-07T07:06:00Z</dcterms:modified>
  <dc:language>en-US</dc:language>
</cp:coreProperties>
</file>