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EC" w:rsidRDefault="00AA45EC" w:rsidP="00AA45E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</w:p>
    <w:p w:rsidR="005D6A54" w:rsidRDefault="00AA45EC" w:rsidP="00AA45E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МКОУ</w:t>
      </w:r>
      <w:r w:rsidR="00F824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«Дулдугская СОШ»  </w:t>
      </w:r>
    </w:p>
    <w:p w:rsidR="00AA45EC" w:rsidRPr="00025283" w:rsidRDefault="005D6A54" w:rsidP="00AA45E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025283">
        <w:rPr>
          <w:rFonts w:ascii="Times New Roman" w:hAnsi="Times New Roman" w:cs="Times New Roman"/>
          <w:i/>
          <w:sz w:val="24"/>
          <w:szCs w:val="24"/>
        </w:rPr>
        <w:t>Агульского района р.</w:t>
      </w:r>
      <w:r w:rsidR="00F824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283">
        <w:rPr>
          <w:rFonts w:ascii="Times New Roman" w:hAnsi="Times New Roman" w:cs="Times New Roman"/>
          <w:i/>
          <w:sz w:val="24"/>
          <w:szCs w:val="24"/>
        </w:rPr>
        <w:t>Дагестан</w:t>
      </w:r>
      <w:r w:rsidR="00025283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</w:t>
      </w:r>
      <w:r w:rsidR="00F824E0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025283">
        <w:rPr>
          <w:rFonts w:ascii="Times New Roman" w:hAnsi="Times New Roman" w:cs="Times New Roman"/>
          <w:i/>
          <w:sz w:val="24"/>
          <w:szCs w:val="24"/>
        </w:rPr>
        <w:t xml:space="preserve">  Учитель </w:t>
      </w:r>
      <w:proofErr w:type="spellStart"/>
      <w:r w:rsidR="00025283">
        <w:rPr>
          <w:rFonts w:ascii="Times New Roman" w:hAnsi="Times New Roman" w:cs="Times New Roman"/>
          <w:i/>
          <w:sz w:val="24"/>
          <w:szCs w:val="24"/>
        </w:rPr>
        <w:t>нач</w:t>
      </w:r>
      <w:proofErr w:type="spellEnd"/>
      <w:r w:rsidR="0002528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025283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="00025283">
        <w:rPr>
          <w:rFonts w:ascii="Times New Roman" w:hAnsi="Times New Roman" w:cs="Times New Roman"/>
          <w:i/>
          <w:sz w:val="24"/>
          <w:szCs w:val="24"/>
        </w:rPr>
        <w:t>.</w:t>
      </w:r>
    </w:p>
    <w:p w:rsidR="000A0F6C" w:rsidRPr="005D6A54" w:rsidRDefault="00AA45EC" w:rsidP="005D6A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="00F824E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D6A54">
        <w:rPr>
          <w:rFonts w:ascii="Times New Roman" w:hAnsi="Times New Roman" w:cs="Times New Roman"/>
          <w:i/>
          <w:sz w:val="24"/>
          <w:szCs w:val="24"/>
        </w:rPr>
        <w:t xml:space="preserve">Фейзулаева Хейале </w:t>
      </w:r>
      <w:proofErr w:type="spellStart"/>
      <w:r w:rsidR="005D6A54">
        <w:rPr>
          <w:rFonts w:ascii="Times New Roman" w:hAnsi="Times New Roman" w:cs="Times New Roman"/>
          <w:i/>
          <w:sz w:val="24"/>
          <w:szCs w:val="24"/>
        </w:rPr>
        <w:t>Гудрат</w:t>
      </w:r>
      <w:proofErr w:type="spellEnd"/>
      <w:r w:rsidR="005D6A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A54">
        <w:rPr>
          <w:rFonts w:ascii="Times New Roman" w:hAnsi="Times New Roman" w:cs="Times New Roman"/>
          <w:i/>
          <w:sz w:val="24"/>
          <w:szCs w:val="24"/>
        </w:rPr>
        <w:t>кызы</w:t>
      </w:r>
      <w:proofErr w:type="spellEnd"/>
    </w:p>
    <w:p w:rsidR="000A0F6C" w:rsidRDefault="000A0F6C" w:rsidP="009A3E8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0F6C" w:rsidRDefault="000A0F6C" w:rsidP="009A3E8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0F6C" w:rsidRPr="000A0F6C" w:rsidRDefault="000A0F6C" w:rsidP="009A3E83">
      <w:pPr>
        <w:ind w:firstLine="709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0A0F6C" w:rsidRPr="000A0F6C" w:rsidRDefault="000A0F6C" w:rsidP="009A3E83">
      <w:pPr>
        <w:ind w:firstLine="709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9A3E83" w:rsidRDefault="000A0F6C" w:rsidP="005D6A54">
      <w:pPr>
        <w:rPr>
          <w:rFonts w:ascii="Times New Roman" w:hAnsi="Times New Roman" w:cs="Times New Roman"/>
          <w:i/>
          <w:sz w:val="48"/>
          <w:szCs w:val="48"/>
        </w:rPr>
      </w:pPr>
      <w:r w:rsidRPr="000A0F6C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="005D6A54">
        <w:rPr>
          <w:rFonts w:ascii="Times New Roman" w:hAnsi="Times New Roman" w:cs="Times New Roman"/>
          <w:i/>
          <w:sz w:val="48"/>
          <w:szCs w:val="48"/>
        </w:rPr>
        <w:t xml:space="preserve">Открытый урок по окружающему миру </w:t>
      </w:r>
      <w:r w:rsidR="005D6A54" w:rsidRPr="005D6A54">
        <w:rPr>
          <w:rFonts w:ascii="Times New Roman" w:hAnsi="Times New Roman" w:cs="Times New Roman"/>
          <w:b/>
          <w:i/>
          <w:sz w:val="48"/>
          <w:szCs w:val="48"/>
        </w:rPr>
        <w:t>3</w:t>
      </w:r>
      <w:r w:rsidR="005D6A54">
        <w:rPr>
          <w:rFonts w:ascii="Times New Roman" w:hAnsi="Times New Roman" w:cs="Times New Roman"/>
          <w:i/>
          <w:sz w:val="48"/>
          <w:szCs w:val="48"/>
        </w:rPr>
        <w:t>кл.</w:t>
      </w:r>
    </w:p>
    <w:p w:rsidR="009A3E83" w:rsidRPr="005D6A54" w:rsidRDefault="005D6A54" w:rsidP="005D6A54">
      <w:pPr>
        <w:ind w:firstLine="709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                          На тему:</w:t>
      </w:r>
      <w:r w:rsidR="00243920" w:rsidRPr="00BD386D">
        <w:rPr>
          <w:rFonts w:ascii="Adine Kirnberg" w:hAnsi="Adine Kirnberg" w:cs="Times New Roman"/>
          <w:b/>
          <w:sz w:val="144"/>
          <w:szCs w:val="144"/>
        </w:rPr>
        <w:t xml:space="preserve">               </w:t>
      </w:r>
      <w:r>
        <w:rPr>
          <w:rFonts w:ascii="Adine Kirnberg" w:hAnsi="Adine Kirnberg" w:cs="Times New Roman"/>
          <w:b/>
          <w:sz w:val="144"/>
          <w:szCs w:val="144"/>
        </w:rPr>
        <w:t xml:space="preserve">  </w:t>
      </w:r>
      <w:r w:rsidR="00F91C7F" w:rsidRPr="00390A0C">
        <w:rPr>
          <w:rFonts w:ascii="Times New Roman" w:hAnsi="Times New Roman" w:cs="Times New Roman"/>
          <w:b/>
          <w:color w:val="17365D" w:themeColor="text2" w:themeShade="BF"/>
          <w:sz w:val="110"/>
          <w:szCs w:val="110"/>
        </w:rPr>
        <w:t>«</w:t>
      </w:r>
      <w:r w:rsidR="00F91C7F" w:rsidRPr="00390A0C">
        <w:rPr>
          <w:rFonts w:ascii="Adine Kirnberg" w:hAnsi="Adine Kirnberg" w:cs="Adine Kirnberg"/>
          <w:b/>
          <w:color w:val="17365D" w:themeColor="text2" w:themeShade="BF"/>
          <w:sz w:val="110"/>
          <w:szCs w:val="110"/>
        </w:rPr>
        <w:t>Органы</w:t>
      </w:r>
      <w:r w:rsidR="00F91C7F" w:rsidRPr="00390A0C">
        <w:rPr>
          <w:rFonts w:ascii="Adine Kirnberg" w:hAnsi="Adine Kirnberg" w:cs="Times New Roman"/>
          <w:b/>
          <w:color w:val="17365D" w:themeColor="text2" w:themeShade="BF"/>
          <w:sz w:val="110"/>
          <w:szCs w:val="110"/>
        </w:rPr>
        <w:t xml:space="preserve"> </w:t>
      </w:r>
      <w:r w:rsidR="00F91C7F" w:rsidRPr="00390A0C">
        <w:rPr>
          <w:rFonts w:ascii="Adine Kirnberg" w:hAnsi="Adine Kirnberg" w:cs="Adine Kirnberg"/>
          <w:b/>
          <w:color w:val="17365D" w:themeColor="text2" w:themeShade="BF"/>
          <w:sz w:val="110"/>
          <w:szCs w:val="110"/>
        </w:rPr>
        <w:t>чувств</w:t>
      </w:r>
      <w:r w:rsidR="00F91C7F" w:rsidRPr="00390A0C">
        <w:rPr>
          <w:rFonts w:ascii="Adine Kirnberg" w:hAnsi="Adine Kirnberg" w:cs="Times New Roman"/>
          <w:b/>
          <w:color w:val="17365D" w:themeColor="text2" w:themeShade="BF"/>
          <w:sz w:val="110"/>
          <w:szCs w:val="110"/>
        </w:rPr>
        <w:t xml:space="preserve"> </w:t>
      </w:r>
      <w:r w:rsidR="009A3E83" w:rsidRPr="00390A0C">
        <w:rPr>
          <w:rFonts w:ascii="Times New Roman" w:hAnsi="Times New Roman" w:cs="Times New Roman"/>
          <w:b/>
          <w:color w:val="17365D" w:themeColor="text2" w:themeShade="BF"/>
          <w:sz w:val="110"/>
          <w:szCs w:val="110"/>
        </w:rPr>
        <w:t>»</w:t>
      </w:r>
    </w:p>
    <w:p w:rsidR="000A0F6C" w:rsidRPr="00BD386D" w:rsidRDefault="000A0F6C" w:rsidP="009A3E83">
      <w:pPr>
        <w:ind w:firstLine="709"/>
        <w:jc w:val="both"/>
        <w:rPr>
          <w:rFonts w:ascii="Adine Kirnberg" w:hAnsi="Adine Kirnberg" w:cs="Times New Roman"/>
          <w:sz w:val="144"/>
          <w:szCs w:val="14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25283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30.11.2016г</w:t>
      </w: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Default="000A0F6C" w:rsidP="009A3E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6C" w:rsidRPr="00025283" w:rsidRDefault="000A0F6C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A3E83" w:rsidRPr="00025283" w:rsidRDefault="00243920" w:rsidP="00025283">
      <w:p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b/>
          <w:sz w:val="24"/>
          <w:szCs w:val="24"/>
        </w:rPr>
        <w:t>Цель</w:t>
      </w:r>
      <w:r w:rsidR="009A3E83" w:rsidRPr="00025283">
        <w:rPr>
          <w:rFonts w:ascii="Times New Roman" w:hAnsi="Times New Roman" w:cs="Times New Roman"/>
          <w:sz w:val="24"/>
          <w:szCs w:val="24"/>
        </w:rPr>
        <w:t>:</w:t>
      </w:r>
      <w:r w:rsidR="0024487F" w:rsidRPr="00025283">
        <w:rPr>
          <w:rFonts w:ascii="Times New Roman" w:hAnsi="Times New Roman" w:cs="Times New Roman"/>
          <w:sz w:val="24"/>
          <w:szCs w:val="24"/>
        </w:rPr>
        <w:t xml:space="preserve"> познакомить с органами чувств человека.</w:t>
      </w:r>
    </w:p>
    <w:p w:rsidR="0024487F" w:rsidRPr="00025283" w:rsidRDefault="0024487F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Планируемые результаты:</w:t>
      </w:r>
    </w:p>
    <w:p w:rsidR="009A3E83" w:rsidRPr="00025283" w:rsidRDefault="00B43686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а</w:t>
      </w:r>
      <w:r w:rsidR="009A3E83" w:rsidRPr="00025283">
        <w:rPr>
          <w:rFonts w:ascii="Times New Roman" w:hAnsi="Times New Roman" w:cs="Times New Roman"/>
          <w:sz w:val="24"/>
          <w:szCs w:val="24"/>
        </w:rPr>
        <w:t>)</w:t>
      </w:r>
      <w:r w:rsidR="00F824E0">
        <w:rPr>
          <w:rFonts w:ascii="Times New Roman" w:hAnsi="Times New Roman" w:cs="Times New Roman"/>
          <w:sz w:val="24"/>
          <w:szCs w:val="24"/>
        </w:rPr>
        <w:t xml:space="preserve"> </w:t>
      </w:r>
      <w:r w:rsidR="009A3E83" w:rsidRPr="00025283">
        <w:rPr>
          <w:rFonts w:ascii="Times New Roman" w:hAnsi="Times New Roman" w:cs="Times New Roman"/>
          <w:sz w:val="24"/>
          <w:szCs w:val="24"/>
        </w:rPr>
        <w:t>освоение одного из способов получения ответов на вопросы – наблюдения;</w:t>
      </w:r>
    </w:p>
    <w:p w:rsidR="009A3E83" w:rsidRPr="00025283" w:rsidRDefault="00B43686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б</w:t>
      </w:r>
      <w:r w:rsidR="009A3E83" w:rsidRPr="00025283">
        <w:rPr>
          <w:rFonts w:ascii="Times New Roman" w:hAnsi="Times New Roman" w:cs="Times New Roman"/>
          <w:sz w:val="24"/>
          <w:szCs w:val="24"/>
        </w:rPr>
        <w:t>)</w:t>
      </w:r>
      <w:r w:rsidR="00F824E0">
        <w:rPr>
          <w:rFonts w:ascii="Times New Roman" w:hAnsi="Times New Roman" w:cs="Times New Roman"/>
          <w:sz w:val="24"/>
          <w:szCs w:val="24"/>
        </w:rPr>
        <w:t xml:space="preserve"> </w:t>
      </w:r>
      <w:r w:rsidR="009A3E83" w:rsidRPr="00025283">
        <w:rPr>
          <w:rFonts w:ascii="Times New Roman" w:hAnsi="Times New Roman" w:cs="Times New Roman"/>
          <w:sz w:val="24"/>
          <w:szCs w:val="24"/>
        </w:rPr>
        <w:t>анализ ощущений и чувственного опыта детей;</w:t>
      </w:r>
    </w:p>
    <w:p w:rsidR="009A3E83" w:rsidRPr="00025283" w:rsidRDefault="00B43686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в</w:t>
      </w:r>
      <w:r w:rsidR="00F824E0">
        <w:rPr>
          <w:rFonts w:ascii="Times New Roman" w:hAnsi="Times New Roman" w:cs="Times New Roman"/>
          <w:sz w:val="24"/>
          <w:szCs w:val="24"/>
        </w:rPr>
        <w:t xml:space="preserve">) </w:t>
      </w:r>
      <w:r w:rsidR="009A3E83" w:rsidRPr="00025283">
        <w:rPr>
          <w:rFonts w:ascii="Times New Roman" w:hAnsi="Times New Roman" w:cs="Times New Roman"/>
          <w:sz w:val="24"/>
          <w:szCs w:val="24"/>
        </w:rPr>
        <w:t>развитие мышления и речи учащихся;</w:t>
      </w:r>
    </w:p>
    <w:p w:rsidR="009A3E83" w:rsidRPr="00025283" w:rsidRDefault="00B43686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г</w:t>
      </w:r>
      <w:r w:rsidR="009A3E83" w:rsidRPr="00025283">
        <w:rPr>
          <w:rFonts w:ascii="Times New Roman" w:hAnsi="Times New Roman" w:cs="Times New Roman"/>
          <w:sz w:val="24"/>
          <w:szCs w:val="24"/>
        </w:rPr>
        <w:t>)</w:t>
      </w:r>
      <w:r w:rsidR="00F824E0">
        <w:rPr>
          <w:rFonts w:ascii="Times New Roman" w:hAnsi="Times New Roman" w:cs="Times New Roman"/>
          <w:sz w:val="24"/>
          <w:szCs w:val="24"/>
        </w:rPr>
        <w:t xml:space="preserve"> </w:t>
      </w:r>
      <w:r w:rsidR="009A3E83" w:rsidRPr="00025283">
        <w:rPr>
          <w:rFonts w:ascii="Times New Roman" w:hAnsi="Times New Roman" w:cs="Times New Roman"/>
          <w:sz w:val="24"/>
          <w:szCs w:val="24"/>
        </w:rPr>
        <w:t>воспитание культуры поведения.</w:t>
      </w:r>
    </w:p>
    <w:p w:rsidR="00914599" w:rsidRPr="00025283" w:rsidRDefault="00B43686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д</w:t>
      </w:r>
      <w:r w:rsidR="00914599" w:rsidRPr="00025283">
        <w:rPr>
          <w:rFonts w:ascii="Times New Roman" w:hAnsi="Times New Roman" w:cs="Times New Roman"/>
          <w:sz w:val="24"/>
          <w:szCs w:val="24"/>
        </w:rPr>
        <w:t>)</w:t>
      </w:r>
      <w:r w:rsidR="00F824E0">
        <w:rPr>
          <w:rFonts w:ascii="Times New Roman" w:hAnsi="Times New Roman" w:cs="Times New Roman"/>
          <w:sz w:val="24"/>
          <w:szCs w:val="24"/>
        </w:rPr>
        <w:t xml:space="preserve"> </w:t>
      </w:r>
      <w:r w:rsidR="00914599" w:rsidRPr="00025283">
        <w:rPr>
          <w:rFonts w:ascii="Times New Roman" w:hAnsi="Times New Roman" w:cs="Times New Roman"/>
          <w:sz w:val="24"/>
          <w:szCs w:val="24"/>
        </w:rPr>
        <w:t>применять знания</w:t>
      </w:r>
      <w:r w:rsidR="002E658F" w:rsidRPr="00025283">
        <w:rPr>
          <w:rFonts w:ascii="Times New Roman" w:hAnsi="Times New Roman" w:cs="Times New Roman"/>
          <w:sz w:val="24"/>
          <w:szCs w:val="24"/>
        </w:rPr>
        <w:t xml:space="preserve"> о строении, сохранении и укреплении здоровья.</w:t>
      </w:r>
    </w:p>
    <w:p w:rsidR="0024487F" w:rsidRPr="00025283" w:rsidRDefault="0024487F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824E0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025283">
        <w:rPr>
          <w:rFonts w:ascii="Times New Roman" w:hAnsi="Times New Roman" w:cs="Times New Roman"/>
          <w:i/>
          <w:sz w:val="24"/>
          <w:szCs w:val="24"/>
        </w:rPr>
        <w:t xml:space="preserve"> распечатки текстов про органы чувств и их гигиена.</w:t>
      </w:r>
    </w:p>
    <w:p w:rsidR="0024487F" w:rsidRPr="00025283" w:rsidRDefault="0024487F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Собственные рисунки учителя с изображением строения органов</w:t>
      </w:r>
    </w:p>
    <w:p w:rsidR="0024487F" w:rsidRPr="00025283" w:rsidRDefault="006B0AA6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ч</w:t>
      </w:r>
      <w:r w:rsidR="0024487F" w:rsidRPr="00025283">
        <w:rPr>
          <w:rFonts w:ascii="Times New Roman" w:hAnsi="Times New Roman" w:cs="Times New Roman"/>
          <w:i/>
          <w:sz w:val="24"/>
          <w:szCs w:val="24"/>
        </w:rPr>
        <w:t>увст</w:t>
      </w:r>
      <w:r w:rsidRPr="00025283">
        <w:rPr>
          <w:rFonts w:ascii="Times New Roman" w:hAnsi="Times New Roman" w:cs="Times New Roman"/>
          <w:i/>
          <w:sz w:val="24"/>
          <w:szCs w:val="24"/>
        </w:rPr>
        <w:t xml:space="preserve">в, повязки на глаза, живописная картина, </w:t>
      </w:r>
      <w:proofErr w:type="gramStart"/>
      <w:r w:rsidRPr="00025283">
        <w:rPr>
          <w:rFonts w:ascii="Times New Roman" w:hAnsi="Times New Roman" w:cs="Times New Roman"/>
          <w:i/>
          <w:sz w:val="24"/>
          <w:szCs w:val="24"/>
        </w:rPr>
        <w:t>гофрированный</w:t>
      </w:r>
      <w:proofErr w:type="gramEnd"/>
      <w:r w:rsidRPr="00025283">
        <w:rPr>
          <w:rFonts w:ascii="Times New Roman" w:hAnsi="Times New Roman" w:cs="Times New Roman"/>
          <w:i/>
          <w:sz w:val="24"/>
          <w:szCs w:val="24"/>
        </w:rPr>
        <w:t xml:space="preserve"> кар-</w:t>
      </w:r>
    </w:p>
    <w:p w:rsidR="006B0AA6" w:rsidRPr="00025283" w:rsidRDefault="006B0AA6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тон, голографическая цветная бумага, музыка, духи, лимон, стакан</w:t>
      </w:r>
    </w:p>
    <w:p w:rsidR="000A0F6C" w:rsidRPr="00025283" w:rsidRDefault="006B0AA6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тёплой воды,</w:t>
      </w:r>
      <w:r w:rsidR="001F049E" w:rsidRPr="00025283">
        <w:rPr>
          <w:rFonts w:ascii="Times New Roman" w:hAnsi="Times New Roman" w:cs="Times New Roman"/>
          <w:i/>
          <w:sz w:val="24"/>
          <w:szCs w:val="24"/>
        </w:rPr>
        <w:t xml:space="preserve"> салфетки,</w:t>
      </w:r>
      <w:r w:rsidR="006A689B" w:rsidRPr="00025283">
        <w:rPr>
          <w:rFonts w:ascii="Times New Roman" w:hAnsi="Times New Roman" w:cs="Times New Roman"/>
          <w:i/>
          <w:sz w:val="24"/>
          <w:szCs w:val="24"/>
        </w:rPr>
        <w:t xml:space="preserve"> ватная палочка, носовой платок,</w:t>
      </w:r>
      <w:r w:rsidR="00F91C7F" w:rsidRPr="000252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89B" w:rsidRPr="00025283">
        <w:rPr>
          <w:rFonts w:ascii="Times New Roman" w:hAnsi="Times New Roman" w:cs="Times New Roman"/>
          <w:i/>
          <w:sz w:val="24"/>
          <w:szCs w:val="24"/>
        </w:rPr>
        <w:t>зеркало.</w:t>
      </w:r>
    </w:p>
    <w:p w:rsidR="009A3E83" w:rsidRPr="00025283" w:rsidRDefault="009A3E83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b/>
          <w:sz w:val="24"/>
          <w:szCs w:val="24"/>
        </w:rPr>
        <w:t>Ход урока</w:t>
      </w:r>
      <w:r w:rsidRPr="00025283">
        <w:rPr>
          <w:rFonts w:ascii="Times New Roman" w:hAnsi="Times New Roman" w:cs="Times New Roman"/>
          <w:sz w:val="24"/>
          <w:szCs w:val="24"/>
        </w:rPr>
        <w:t>:</w:t>
      </w:r>
    </w:p>
    <w:p w:rsidR="002E658F" w:rsidRPr="00025283" w:rsidRDefault="009A3E83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1.</w:t>
      </w:r>
      <w:r w:rsidR="002E658F" w:rsidRPr="00025283">
        <w:rPr>
          <w:rFonts w:ascii="Times New Roman" w:hAnsi="Times New Roman" w:cs="Times New Roman"/>
          <w:i/>
          <w:sz w:val="24"/>
          <w:szCs w:val="24"/>
        </w:rPr>
        <w:t>Организационный момент</w:t>
      </w:r>
      <w:r w:rsidR="00B43686" w:rsidRPr="000252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58F" w:rsidRPr="00025283">
        <w:rPr>
          <w:rFonts w:ascii="Times New Roman" w:hAnsi="Times New Roman" w:cs="Times New Roman"/>
          <w:i/>
          <w:sz w:val="24"/>
          <w:szCs w:val="24"/>
        </w:rPr>
        <w:t>(приветствие, проверка готовности к уроку).</w:t>
      </w:r>
      <w:r w:rsidR="001F049E" w:rsidRPr="00025283">
        <w:rPr>
          <w:rFonts w:ascii="Times New Roman" w:hAnsi="Times New Roman" w:cs="Times New Roman"/>
          <w:i/>
          <w:sz w:val="24"/>
          <w:szCs w:val="24"/>
        </w:rPr>
        <w:t xml:space="preserve"> 1мин</w:t>
      </w:r>
    </w:p>
    <w:p w:rsidR="006510A4" w:rsidRPr="00025283" w:rsidRDefault="00B43686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2</w:t>
      </w:r>
      <w:r w:rsidR="00B30E0E" w:rsidRPr="00025283">
        <w:rPr>
          <w:rFonts w:ascii="Times New Roman" w:hAnsi="Times New Roman" w:cs="Times New Roman"/>
          <w:i/>
          <w:sz w:val="24"/>
          <w:szCs w:val="24"/>
        </w:rPr>
        <w:t>.</w:t>
      </w:r>
      <w:r w:rsidRPr="00025283">
        <w:rPr>
          <w:rFonts w:ascii="Times New Roman" w:hAnsi="Times New Roman" w:cs="Times New Roman"/>
          <w:i/>
          <w:sz w:val="24"/>
          <w:szCs w:val="24"/>
        </w:rPr>
        <w:t xml:space="preserve"> Актуализация знаний. Проверка домашнего задания .</w:t>
      </w:r>
      <w:r w:rsidR="006E7A3F">
        <w:rPr>
          <w:rFonts w:ascii="Times New Roman" w:hAnsi="Times New Roman" w:cs="Times New Roman"/>
          <w:i/>
          <w:sz w:val="24"/>
          <w:szCs w:val="24"/>
        </w:rPr>
        <w:t xml:space="preserve">  8</w:t>
      </w:r>
      <w:r w:rsidR="001F049E" w:rsidRPr="00025283">
        <w:rPr>
          <w:rFonts w:ascii="Times New Roman" w:hAnsi="Times New Roman" w:cs="Times New Roman"/>
          <w:i/>
          <w:sz w:val="24"/>
          <w:szCs w:val="24"/>
        </w:rPr>
        <w:t xml:space="preserve"> мин</w:t>
      </w:r>
    </w:p>
    <w:p w:rsidR="00B43686" w:rsidRPr="00F824E0" w:rsidRDefault="006510A4" w:rsidP="00025283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824E0">
        <w:rPr>
          <w:rFonts w:ascii="Times New Roman" w:hAnsi="Times New Roman" w:cs="Times New Roman"/>
          <w:b/>
          <w:i/>
          <w:sz w:val="24"/>
          <w:szCs w:val="24"/>
        </w:rPr>
        <w:t>Фронтальный опрос</w:t>
      </w:r>
    </w:p>
    <w:p w:rsidR="002E658F" w:rsidRPr="00025283" w:rsidRDefault="00B43686" w:rsidP="00025283">
      <w:pPr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 –какие органы человека вы знаете?</w:t>
      </w:r>
    </w:p>
    <w:p w:rsidR="00B43686" w:rsidRPr="00025283" w:rsidRDefault="00B43686" w:rsidP="00025283">
      <w:p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 какую работу они выполняют?</w:t>
      </w:r>
    </w:p>
    <w:p w:rsidR="00B43686" w:rsidRPr="00025283" w:rsidRDefault="006510A4" w:rsidP="00025283">
      <w:p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-Что такое система о</w:t>
      </w:r>
      <w:r w:rsidR="00B43686" w:rsidRPr="00025283">
        <w:rPr>
          <w:rFonts w:ascii="Times New Roman" w:hAnsi="Times New Roman" w:cs="Times New Roman"/>
          <w:sz w:val="24"/>
          <w:szCs w:val="24"/>
        </w:rPr>
        <w:t>рганов</w:t>
      </w:r>
      <w:proofErr w:type="gramStart"/>
      <w:r w:rsidR="00B43686" w:rsidRPr="00025283">
        <w:rPr>
          <w:rFonts w:ascii="Times New Roman" w:hAnsi="Times New Roman" w:cs="Times New Roman"/>
          <w:sz w:val="24"/>
          <w:szCs w:val="24"/>
        </w:rPr>
        <w:t xml:space="preserve"> </w:t>
      </w:r>
      <w:r w:rsidRPr="00025283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 xml:space="preserve"> П</w:t>
      </w:r>
      <w:r w:rsidR="00B43686" w:rsidRPr="00025283">
        <w:rPr>
          <w:rFonts w:ascii="Times New Roman" w:hAnsi="Times New Roman" w:cs="Times New Roman"/>
          <w:sz w:val="24"/>
          <w:szCs w:val="24"/>
        </w:rPr>
        <w:t>риведите примеры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</w:p>
    <w:p w:rsidR="006510A4" w:rsidRPr="00025283" w:rsidRDefault="006510A4" w:rsidP="00025283">
      <w:p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-Какая система управляет деятельностью организма?</w:t>
      </w:r>
    </w:p>
    <w:p w:rsidR="00357F87" w:rsidRPr="00025283" w:rsidRDefault="00357F87" w:rsidP="00025283">
      <w:p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-Что изучает анатомия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 xml:space="preserve"> физиология, гигиена?</w:t>
      </w:r>
    </w:p>
    <w:p w:rsidR="00357F87" w:rsidRPr="00025283" w:rsidRDefault="00357F87" w:rsidP="000252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bookmarkEnd w:id="0"/>
      <w:r w:rsidRPr="00025283">
        <w:rPr>
          <w:rFonts w:ascii="Times New Roman" w:hAnsi="Times New Roman" w:cs="Times New Roman"/>
          <w:sz w:val="24"/>
          <w:szCs w:val="24"/>
        </w:rPr>
        <w:t>. (ответы детей)</w:t>
      </w:r>
    </w:p>
    <w:p w:rsidR="00914599" w:rsidRPr="00025283" w:rsidRDefault="00B30E0E" w:rsidP="00025283">
      <w:p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3.</w:t>
      </w:r>
      <w:r w:rsidRPr="00F824E0">
        <w:rPr>
          <w:rFonts w:ascii="Times New Roman" w:hAnsi="Times New Roman" w:cs="Times New Roman"/>
          <w:b/>
          <w:i/>
          <w:sz w:val="24"/>
          <w:szCs w:val="24"/>
        </w:rPr>
        <w:t>Самоопределение к деятельности</w:t>
      </w:r>
      <w:r w:rsidR="00357F87" w:rsidRPr="00025283">
        <w:rPr>
          <w:rFonts w:ascii="Times New Roman" w:hAnsi="Times New Roman" w:cs="Times New Roman"/>
          <w:sz w:val="24"/>
          <w:szCs w:val="24"/>
        </w:rPr>
        <w:t xml:space="preserve"> </w:t>
      </w:r>
      <w:r w:rsidR="00500282" w:rsidRPr="00025283">
        <w:rPr>
          <w:rFonts w:ascii="Times New Roman" w:hAnsi="Times New Roman" w:cs="Times New Roman"/>
          <w:sz w:val="24"/>
          <w:szCs w:val="24"/>
        </w:rPr>
        <w:t xml:space="preserve"> 1 мин</w:t>
      </w:r>
    </w:p>
    <w:p w:rsidR="009A2F69" w:rsidRPr="00025283" w:rsidRDefault="00500282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  <w:r w:rsidR="009A2F69" w:rsidRPr="00025283">
        <w:rPr>
          <w:rFonts w:ascii="Times New Roman" w:hAnsi="Times New Roman" w:cs="Times New Roman"/>
          <w:sz w:val="24"/>
          <w:szCs w:val="24"/>
        </w:rPr>
        <w:t>-</w:t>
      </w:r>
      <w:r w:rsidRPr="00025283">
        <w:rPr>
          <w:rFonts w:ascii="Times New Roman" w:hAnsi="Times New Roman" w:cs="Times New Roman"/>
          <w:sz w:val="24"/>
          <w:szCs w:val="24"/>
        </w:rPr>
        <w:t xml:space="preserve"> </w:t>
      </w:r>
      <w:r w:rsidR="009A2F69" w:rsidRPr="00025283">
        <w:rPr>
          <w:rFonts w:ascii="Times New Roman" w:hAnsi="Times New Roman" w:cs="Times New Roman"/>
          <w:sz w:val="24"/>
          <w:szCs w:val="24"/>
        </w:rPr>
        <w:t>Чем   человек пользуется при наблюдении? Поднимите руки, кто считает, что человек наблюдает только глазами?</w:t>
      </w:r>
    </w:p>
    <w:p w:rsidR="00B30E0E" w:rsidRPr="00025283" w:rsidRDefault="00B30E0E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  <w:r w:rsidR="00500282" w:rsidRPr="00025283">
        <w:rPr>
          <w:rFonts w:ascii="Times New Roman" w:hAnsi="Times New Roman" w:cs="Times New Roman"/>
          <w:sz w:val="24"/>
          <w:szCs w:val="24"/>
        </w:rPr>
        <w:t xml:space="preserve"> </w:t>
      </w:r>
      <w:r w:rsidRPr="00025283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9A2F69" w:rsidRPr="00025283" w:rsidRDefault="00500282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 xml:space="preserve"> - </w:t>
      </w:r>
      <w:r w:rsidR="00B30E0E" w:rsidRPr="00025283">
        <w:rPr>
          <w:rFonts w:ascii="Times New Roman" w:hAnsi="Times New Roman" w:cs="Times New Roman"/>
          <w:sz w:val="24"/>
          <w:szCs w:val="24"/>
        </w:rPr>
        <w:t>Сегодня на уроке мы будем говорить об органах чувств.</w:t>
      </w:r>
    </w:p>
    <w:p w:rsidR="009A2F69" w:rsidRPr="00025283" w:rsidRDefault="009A2F69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lastRenderedPageBreak/>
        <w:t>-Ребята, что на уроке окружа</w:t>
      </w:r>
      <w:r w:rsidR="00C44EE4" w:rsidRPr="00025283">
        <w:rPr>
          <w:rFonts w:ascii="Times New Roman" w:hAnsi="Times New Roman" w:cs="Times New Roman"/>
          <w:sz w:val="24"/>
          <w:szCs w:val="24"/>
        </w:rPr>
        <w:t>ющего мира мы будем проверять? (</w:t>
      </w:r>
      <w:r w:rsidRPr="00025283">
        <w:rPr>
          <w:rFonts w:ascii="Times New Roman" w:hAnsi="Times New Roman" w:cs="Times New Roman"/>
          <w:sz w:val="24"/>
          <w:szCs w:val="24"/>
        </w:rPr>
        <w:t xml:space="preserve">человек может наблюдать не только </w:t>
      </w:r>
      <w:r w:rsidR="00C44EE4" w:rsidRPr="00025283">
        <w:rPr>
          <w:rFonts w:ascii="Times New Roman" w:hAnsi="Times New Roman" w:cs="Times New Roman"/>
          <w:sz w:val="24"/>
          <w:szCs w:val="24"/>
        </w:rPr>
        <w:t>глазами или чем еще пользуется человек при  наблюдении). Самые храбрые и наблюдательные будут помогать!</w:t>
      </w:r>
    </w:p>
    <w:p w:rsidR="00243920" w:rsidRPr="00025283" w:rsidRDefault="00243920" w:rsidP="00025283">
      <w:pPr>
        <w:rPr>
          <w:rFonts w:ascii="Times New Roman" w:hAnsi="Times New Roman" w:cs="Times New Roman"/>
          <w:i/>
          <w:sz w:val="24"/>
          <w:szCs w:val="24"/>
        </w:rPr>
      </w:pPr>
    </w:p>
    <w:p w:rsidR="00C44EE4" w:rsidRPr="00025283" w:rsidRDefault="00500282" w:rsidP="00025283">
      <w:pPr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4</w:t>
      </w:r>
      <w:r w:rsidR="00C44EE4" w:rsidRPr="00025283">
        <w:rPr>
          <w:rFonts w:ascii="Times New Roman" w:hAnsi="Times New Roman" w:cs="Times New Roman"/>
          <w:i/>
          <w:sz w:val="24"/>
          <w:szCs w:val="24"/>
        </w:rPr>
        <w:t>.</w:t>
      </w:r>
      <w:r w:rsidR="00C44EE4" w:rsidRPr="00F824E0">
        <w:rPr>
          <w:rFonts w:ascii="Times New Roman" w:hAnsi="Times New Roman" w:cs="Times New Roman"/>
          <w:b/>
          <w:i/>
          <w:sz w:val="24"/>
          <w:szCs w:val="24"/>
        </w:rPr>
        <w:t>Учебные действия</w:t>
      </w:r>
      <w:r w:rsidRPr="00025283">
        <w:rPr>
          <w:rFonts w:ascii="Times New Roman" w:hAnsi="Times New Roman" w:cs="Times New Roman"/>
          <w:i/>
          <w:sz w:val="24"/>
          <w:szCs w:val="24"/>
        </w:rPr>
        <w:t>:</w:t>
      </w:r>
      <w:r w:rsidR="00F824E0">
        <w:rPr>
          <w:rFonts w:ascii="Times New Roman" w:hAnsi="Times New Roman" w:cs="Times New Roman"/>
          <w:i/>
          <w:sz w:val="24"/>
          <w:szCs w:val="24"/>
        </w:rPr>
        <w:t>10мин</w:t>
      </w:r>
    </w:p>
    <w:p w:rsidR="00500282" w:rsidRPr="00025283" w:rsidRDefault="003A049F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 – завяжите глаза, я оказываю вам картину, а вы постарайтесь её представить.</w:t>
      </w:r>
    </w:p>
    <w:p w:rsidR="00C44EE4" w:rsidRPr="00025283" w:rsidRDefault="003A049F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r w:rsidRPr="00025283">
        <w:rPr>
          <w:rFonts w:ascii="Times New Roman" w:hAnsi="Times New Roman" w:cs="Times New Roman"/>
          <w:sz w:val="24"/>
          <w:szCs w:val="24"/>
        </w:rPr>
        <w:t>. - д</w:t>
      </w:r>
      <w:r w:rsidR="00500282" w:rsidRPr="00025283">
        <w:rPr>
          <w:rFonts w:ascii="Times New Roman" w:hAnsi="Times New Roman" w:cs="Times New Roman"/>
          <w:sz w:val="24"/>
          <w:szCs w:val="24"/>
        </w:rPr>
        <w:t>ети</w:t>
      </w:r>
      <w:r w:rsidR="00C44EE4" w:rsidRPr="00025283">
        <w:rPr>
          <w:rFonts w:ascii="Times New Roman" w:hAnsi="Times New Roman" w:cs="Times New Roman"/>
          <w:sz w:val="24"/>
          <w:szCs w:val="24"/>
        </w:rPr>
        <w:t xml:space="preserve"> с завязанными глазам</w:t>
      </w:r>
      <w:r w:rsidR="00500282" w:rsidRPr="00025283">
        <w:rPr>
          <w:rFonts w:ascii="Times New Roman" w:hAnsi="Times New Roman" w:cs="Times New Roman"/>
          <w:sz w:val="24"/>
          <w:szCs w:val="24"/>
        </w:rPr>
        <w:t>и определяют картину по воображени</w:t>
      </w:r>
      <w:proofErr w:type="gramStart"/>
      <w:r w:rsidR="00500282" w:rsidRPr="00025283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="00500282" w:rsidRPr="00025283">
        <w:rPr>
          <w:rFonts w:ascii="Times New Roman" w:hAnsi="Times New Roman" w:cs="Times New Roman"/>
          <w:sz w:val="24"/>
          <w:szCs w:val="24"/>
        </w:rPr>
        <w:t xml:space="preserve">цвет ,тему </w:t>
      </w:r>
      <w:proofErr w:type="spellStart"/>
      <w:r w:rsidR="00500282" w:rsidRPr="0002528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500282" w:rsidRPr="00025283">
        <w:rPr>
          <w:rFonts w:ascii="Times New Roman" w:hAnsi="Times New Roman" w:cs="Times New Roman"/>
          <w:sz w:val="24"/>
          <w:szCs w:val="24"/>
        </w:rPr>
        <w:t>.</w:t>
      </w:r>
      <w:r w:rsidR="001E2813" w:rsidRPr="00025283">
        <w:rPr>
          <w:rFonts w:ascii="Times New Roman" w:hAnsi="Times New Roman" w:cs="Times New Roman"/>
          <w:sz w:val="24"/>
          <w:szCs w:val="24"/>
        </w:rPr>
        <w:t xml:space="preserve"> Снимают повязки и говорят о своих ощущениях (цвет</w:t>
      </w:r>
      <w:proofErr w:type="gramStart"/>
      <w:r w:rsidR="001E2813" w:rsidRPr="000252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E2813" w:rsidRPr="00025283">
        <w:rPr>
          <w:rFonts w:ascii="Times New Roman" w:hAnsi="Times New Roman" w:cs="Times New Roman"/>
          <w:sz w:val="24"/>
          <w:szCs w:val="24"/>
        </w:rPr>
        <w:t xml:space="preserve">размер, расстояние </w:t>
      </w:r>
      <w:proofErr w:type="spellStart"/>
      <w:r w:rsidR="001E2813" w:rsidRPr="0002528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1E2813" w:rsidRPr="00025283">
        <w:rPr>
          <w:rFonts w:ascii="Times New Roman" w:hAnsi="Times New Roman" w:cs="Times New Roman"/>
          <w:sz w:val="24"/>
          <w:szCs w:val="24"/>
        </w:rPr>
        <w:t>).</w:t>
      </w:r>
    </w:p>
    <w:p w:rsidR="003A049F" w:rsidRPr="00025283" w:rsidRDefault="003A049F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  <w:r w:rsidR="001E2813" w:rsidRPr="00025283">
        <w:rPr>
          <w:rFonts w:ascii="Times New Roman" w:hAnsi="Times New Roman" w:cs="Times New Roman"/>
          <w:sz w:val="24"/>
          <w:szCs w:val="24"/>
        </w:rPr>
        <w:t>-</w:t>
      </w:r>
      <w:r w:rsidRPr="00025283">
        <w:rPr>
          <w:rFonts w:ascii="Times New Roman" w:hAnsi="Times New Roman" w:cs="Times New Roman"/>
          <w:sz w:val="24"/>
          <w:szCs w:val="24"/>
        </w:rPr>
        <w:t xml:space="preserve"> учитель демонстрирует рисунок, строение глаза роговица, радужка, хрусталик,</w:t>
      </w:r>
    </w:p>
    <w:p w:rsidR="003A049F" w:rsidRPr="00025283" w:rsidRDefault="001E2813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с</w:t>
      </w:r>
      <w:r w:rsidR="003A049F" w:rsidRPr="00025283">
        <w:rPr>
          <w:rFonts w:ascii="Times New Roman" w:hAnsi="Times New Roman" w:cs="Times New Roman"/>
          <w:sz w:val="24"/>
          <w:szCs w:val="24"/>
        </w:rPr>
        <w:t>етчатка</w:t>
      </w:r>
      <w:r w:rsidRPr="00025283">
        <w:rPr>
          <w:rFonts w:ascii="Times New Roman" w:hAnsi="Times New Roman" w:cs="Times New Roman"/>
          <w:sz w:val="24"/>
          <w:szCs w:val="24"/>
        </w:rPr>
        <w:t>, зрительный нерв. Идет рассказ о гигиене глаза и на доску вешаются правила гигиены зрения.</w:t>
      </w:r>
      <w:r w:rsidR="00D51BAF" w:rsidRPr="00025283">
        <w:rPr>
          <w:rFonts w:ascii="Times New Roman" w:hAnsi="Times New Roman" w:cs="Times New Roman"/>
          <w:sz w:val="24"/>
          <w:szCs w:val="24"/>
        </w:rPr>
        <w:t xml:space="preserve"> Показываются основные предметы ги</w:t>
      </w:r>
      <w:r w:rsidR="00F91C7F" w:rsidRPr="00025283">
        <w:rPr>
          <w:rFonts w:ascii="Times New Roman" w:hAnsi="Times New Roman" w:cs="Times New Roman"/>
          <w:sz w:val="24"/>
          <w:szCs w:val="24"/>
        </w:rPr>
        <w:t>ги</w:t>
      </w:r>
      <w:r w:rsidR="00D51BAF" w:rsidRPr="00025283">
        <w:rPr>
          <w:rFonts w:ascii="Times New Roman" w:hAnsi="Times New Roman" w:cs="Times New Roman"/>
          <w:sz w:val="24"/>
          <w:szCs w:val="24"/>
        </w:rPr>
        <w:t>ены.</w:t>
      </w:r>
    </w:p>
    <w:p w:rsidR="00C44EE4" w:rsidRPr="00025283" w:rsidRDefault="001E2813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У.</w:t>
      </w:r>
      <w:r w:rsidRPr="00025283">
        <w:rPr>
          <w:rFonts w:ascii="Times New Roman" w:hAnsi="Times New Roman" w:cs="Times New Roman"/>
          <w:sz w:val="24"/>
          <w:szCs w:val="24"/>
        </w:rPr>
        <w:t xml:space="preserve"> – завяжите глаза (учитель включает музыку</w:t>
      </w:r>
      <w:r w:rsidR="00FD6644" w:rsidRPr="00025283">
        <w:rPr>
          <w:rFonts w:ascii="Times New Roman" w:hAnsi="Times New Roman" w:cs="Times New Roman"/>
          <w:sz w:val="24"/>
          <w:szCs w:val="24"/>
        </w:rPr>
        <w:t xml:space="preserve"> на 5 сек.) </w:t>
      </w:r>
      <w:proofErr w:type="gramStart"/>
      <w:r w:rsidR="00FD6644" w:rsidRPr="0002528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FD6644" w:rsidRPr="00025283">
        <w:rPr>
          <w:rFonts w:ascii="Times New Roman" w:hAnsi="Times New Roman" w:cs="Times New Roman"/>
          <w:sz w:val="24"/>
          <w:szCs w:val="24"/>
        </w:rPr>
        <w:t>нимите повязки, что только- что было ?</w:t>
      </w:r>
    </w:p>
    <w:p w:rsidR="001E2813" w:rsidRPr="00025283" w:rsidRDefault="00FD6644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Д.</w:t>
      </w:r>
      <w:r w:rsidRPr="00025283">
        <w:rPr>
          <w:rFonts w:ascii="Times New Roman" w:hAnsi="Times New Roman" w:cs="Times New Roman"/>
          <w:sz w:val="24"/>
          <w:szCs w:val="24"/>
        </w:rPr>
        <w:t xml:space="preserve"> – ответы  детей (мы слышали музыку со звуками птичьих и детских голосов)</w:t>
      </w:r>
    </w:p>
    <w:p w:rsidR="00FD6644" w:rsidRPr="00025283" w:rsidRDefault="00FD6644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 xml:space="preserve">.- учитель демонстрирует рисунок с изображением </w:t>
      </w:r>
      <w:r w:rsidR="006C1777" w:rsidRPr="00025283">
        <w:rPr>
          <w:rFonts w:ascii="Times New Roman" w:hAnsi="Times New Roman" w:cs="Times New Roman"/>
          <w:sz w:val="24"/>
          <w:szCs w:val="24"/>
        </w:rPr>
        <w:t>строения уха ушная раковина</w:t>
      </w:r>
      <w:r w:rsidR="006A689B" w:rsidRPr="00025283">
        <w:rPr>
          <w:rFonts w:ascii="Times New Roman" w:hAnsi="Times New Roman" w:cs="Times New Roman"/>
          <w:sz w:val="24"/>
          <w:szCs w:val="24"/>
        </w:rPr>
        <w:t>,</w:t>
      </w:r>
    </w:p>
    <w:p w:rsidR="006C1777" w:rsidRPr="00025283" w:rsidRDefault="006A689B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с</w:t>
      </w:r>
      <w:r w:rsidR="006C1777" w:rsidRPr="00025283">
        <w:rPr>
          <w:rFonts w:ascii="Times New Roman" w:hAnsi="Times New Roman" w:cs="Times New Roman"/>
          <w:sz w:val="24"/>
          <w:szCs w:val="24"/>
        </w:rPr>
        <w:t xml:space="preserve">луховой проход, </w:t>
      </w:r>
      <w:proofErr w:type="spellStart"/>
      <w:r w:rsidR="006C1777" w:rsidRPr="00025283">
        <w:rPr>
          <w:rFonts w:ascii="Times New Roman" w:hAnsi="Times New Roman" w:cs="Times New Roman"/>
          <w:sz w:val="24"/>
          <w:szCs w:val="24"/>
        </w:rPr>
        <w:t>бар</w:t>
      </w:r>
      <w:proofErr w:type="gramStart"/>
      <w:r w:rsidR="006C1777" w:rsidRPr="0002528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C1777" w:rsidRPr="00025283">
        <w:rPr>
          <w:rFonts w:ascii="Times New Roman" w:hAnsi="Times New Roman" w:cs="Times New Roman"/>
          <w:sz w:val="24"/>
          <w:szCs w:val="24"/>
        </w:rPr>
        <w:t>ерепонка</w:t>
      </w:r>
      <w:proofErr w:type="spellEnd"/>
      <w:r w:rsidR="006C1777" w:rsidRPr="00025283">
        <w:rPr>
          <w:rFonts w:ascii="Times New Roman" w:hAnsi="Times New Roman" w:cs="Times New Roman"/>
          <w:sz w:val="24"/>
          <w:szCs w:val="24"/>
        </w:rPr>
        <w:t>, среднее ухо, улитка, слуховой нерв. Идет рассказ о гигиене уха на доску вешаются правила гигиены слуха.</w:t>
      </w:r>
      <w:r w:rsidR="00D51BAF" w:rsidRPr="00025283">
        <w:rPr>
          <w:rFonts w:ascii="Times New Roman" w:hAnsi="Times New Roman" w:cs="Times New Roman"/>
          <w:sz w:val="24"/>
          <w:szCs w:val="24"/>
        </w:rPr>
        <w:t xml:space="preserve"> Показываются основные предметы гигиены.</w:t>
      </w:r>
    </w:p>
    <w:p w:rsidR="006C1777" w:rsidRPr="00025283" w:rsidRDefault="001C25C0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5</w:t>
      </w:r>
      <w:r w:rsidR="006C1777" w:rsidRPr="00025283">
        <w:rPr>
          <w:rFonts w:ascii="Times New Roman" w:hAnsi="Times New Roman" w:cs="Times New Roman"/>
          <w:i/>
          <w:sz w:val="24"/>
          <w:szCs w:val="24"/>
        </w:rPr>
        <w:t xml:space="preserve">    Физкультминутка    3 мин.</w:t>
      </w:r>
    </w:p>
    <w:p w:rsidR="006C1777" w:rsidRPr="00025283" w:rsidRDefault="006C1777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689B" w:rsidRPr="00025283">
        <w:rPr>
          <w:rFonts w:ascii="Times New Roman" w:hAnsi="Times New Roman" w:cs="Times New Roman"/>
          <w:sz w:val="24"/>
          <w:szCs w:val="24"/>
        </w:rPr>
        <w:t>– завяжите глаз</w:t>
      </w:r>
      <w:proofErr w:type="gramStart"/>
      <w:r w:rsidR="006A689B" w:rsidRPr="0002528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6A689B" w:rsidRPr="00025283">
        <w:rPr>
          <w:rFonts w:ascii="Times New Roman" w:hAnsi="Times New Roman" w:cs="Times New Roman"/>
          <w:sz w:val="24"/>
          <w:szCs w:val="24"/>
        </w:rPr>
        <w:t xml:space="preserve">учитель подносит к носу ребят духи ) снимите повязки , что сейчас вы определили </w:t>
      </w:r>
      <w:r w:rsidR="00012BE1" w:rsidRPr="00025283">
        <w:rPr>
          <w:rFonts w:ascii="Times New Roman" w:hAnsi="Times New Roman" w:cs="Times New Roman"/>
          <w:sz w:val="24"/>
          <w:szCs w:val="24"/>
        </w:rPr>
        <w:t>.</w:t>
      </w:r>
    </w:p>
    <w:p w:rsidR="00012BE1" w:rsidRPr="00025283" w:rsidRDefault="00012BE1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r w:rsidRPr="00025283">
        <w:rPr>
          <w:rFonts w:ascii="Times New Roman" w:hAnsi="Times New Roman" w:cs="Times New Roman"/>
          <w:sz w:val="24"/>
          <w:szCs w:val="24"/>
        </w:rPr>
        <w:t xml:space="preserve">.- ответы детей (мы почувствовали приятный запах) </w:t>
      </w:r>
      <w:proofErr w:type="spellStart"/>
      <w:r w:rsidRPr="0002528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025283">
        <w:rPr>
          <w:rFonts w:ascii="Times New Roman" w:hAnsi="Times New Roman" w:cs="Times New Roman"/>
          <w:sz w:val="24"/>
          <w:szCs w:val="24"/>
        </w:rPr>
        <w:t>.</w:t>
      </w:r>
    </w:p>
    <w:p w:rsidR="00012BE1" w:rsidRPr="00025283" w:rsidRDefault="00012BE1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.- учитель демонстрирует рисунок с изображением строения носа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 xml:space="preserve"> </w:t>
      </w:r>
      <w:r w:rsidR="00FD6472" w:rsidRPr="000252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6472" w:rsidRPr="00025283">
        <w:rPr>
          <w:rFonts w:ascii="Times New Roman" w:hAnsi="Times New Roman" w:cs="Times New Roman"/>
          <w:sz w:val="24"/>
          <w:szCs w:val="24"/>
        </w:rPr>
        <w:t>Идет рассказ</w:t>
      </w:r>
    </w:p>
    <w:p w:rsidR="00FD6472" w:rsidRPr="00025283" w:rsidRDefault="00D51BAF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о</w:t>
      </w:r>
      <w:r w:rsidR="00FD6472" w:rsidRPr="00025283">
        <w:rPr>
          <w:rFonts w:ascii="Times New Roman" w:hAnsi="Times New Roman" w:cs="Times New Roman"/>
          <w:sz w:val="24"/>
          <w:szCs w:val="24"/>
        </w:rPr>
        <w:t xml:space="preserve"> гигиене носа на доску вешаются правила гигиены обоняния. Показываются основные предметы гигиены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</w:p>
    <w:p w:rsidR="00D51BAF" w:rsidRPr="00025283" w:rsidRDefault="00D51BAF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.- завяжите глаз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1607CC" w:rsidRPr="00025283">
        <w:rPr>
          <w:rFonts w:ascii="Times New Roman" w:hAnsi="Times New Roman" w:cs="Times New Roman"/>
          <w:sz w:val="24"/>
          <w:szCs w:val="24"/>
        </w:rPr>
        <w:t>учитель подносит ко рту лимон)снимите повязки , что вы чувствуете на губах, какой орган у нас работает</w:t>
      </w:r>
      <w:r w:rsidR="00AE54D8" w:rsidRPr="00025283">
        <w:rPr>
          <w:rFonts w:ascii="Times New Roman" w:hAnsi="Times New Roman" w:cs="Times New Roman"/>
          <w:sz w:val="24"/>
          <w:szCs w:val="24"/>
        </w:rPr>
        <w:t>?</w:t>
      </w:r>
    </w:p>
    <w:p w:rsidR="00AE54D8" w:rsidRPr="00025283" w:rsidRDefault="00AE54D8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r w:rsidRPr="00025283">
        <w:rPr>
          <w:rFonts w:ascii="Times New Roman" w:hAnsi="Times New Roman" w:cs="Times New Roman"/>
          <w:sz w:val="24"/>
          <w:szCs w:val="24"/>
        </w:rPr>
        <w:t>.- ответы дете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>мы почувствовали кислый вкус на губах языком)</w:t>
      </w:r>
      <w:proofErr w:type="spellStart"/>
      <w:r w:rsidRPr="0002528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025283">
        <w:rPr>
          <w:rFonts w:ascii="Times New Roman" w:hAnsi="Times New Roman" w:cs="Times New Roman"/>
          <w:sz w:val="24"/>
          <w:szCs w:val="24"/>
        </w:rPr>
        <w:t>.</w:t>
      </w:r>
    </w:p>
    <w:p w:rsidR="00AE54D8" w:rsidRPr="00025283" w:rsidRDefault="00AE54D8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.- у</w:t>
      </w:r>
      <w:r w:rsidR="00AC47C9" w:rsidRPr="00025283">
        <w:rPr>
          <w:rFonts w:ascii="Times New Roman" w:hAnsi="Times New Roman" w:cs="Times New Roman"/>
          <w:sz w:val="24"/>
          <w:szCs w:val="24"/>
        </w:rPr>
        <w:t>читель</w:t>
      </w:r>
      <w:r w:rsidR="00771BBA" w:rsidRPr="00025283">
        <w:rPr>
          <w:rFonts w:ascii="Times New Roman" w:hAnsi="Times New Roman" w:cs="Times New Roman"/>
          <w:sz w:val="24"/>
          <w:szCs w:val="24"/>
        </w:rPr>
        <w:t xml:space="preserve"> демонстрирует рисунок с изображением строения </w:t>
      </w:r>
      <w:proofErr w:type="spellStart"/>
      <w:r w:rsidR="00771BBA" w:rsidRPr="00025283">
        <w:rPr>
          <w:rFonts w:ascii="Times New Roman" w:hAnsi="Times New Roman" w:cs="Times New Roman"/>
          <w:sz w:val="24"/>
          <w:szCs w:val="24"/>
        </w:rPr>
        <w:t>языка</w:t>
      </w:r>
      <w:proofErr w:type="gramStart"/>
      <w:r w:rsidR="00771BBA" w:rsidRPr="00025283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771BBA" w:rsidRPr="00025283">
        <w:rPr>
          <w:rFonts w:ascii="Times New Roman" w:hAnsi="Times New Roman" w:cs="Times New Roman"/>
          <w:sz w:val="24"/>
          <w:szCs w:val="24"/>
        </w:rPr>
        <w:t>дет</w:t>
      </w:r>
      <w:proofErr w:type="spellEnd"/>
      <w:r w:rsidR="00771BBA" w:rsidRPr="00025283">
        <w:rPr>
          <w:rFonts w:ascii="Times New Roman" w:hAnsi="Times New Roman" w:cs="Times New Roman"/>
          <w:sz w:val="24"/>
          <w:szCs w:val="24"/>
        </w:rPr>
        <w:t xml:space="preserve"> рассказ о</w:t>
      </w:r>
    </w:p>
    <w:p w:rsidR="00771BBA" w:rsidRPr="00025283" w:rsidRDefault="009265E0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в</w:t>
      </w:r>
      <w:r w:rsidR="00771BBA" w:rsidRPr="00025283">
        <w:rPr>
          <w:rFonts w:ascii="Times New Roman" w:hAnsi="Times New Roman" w:cs="Times New Roman"/>
          <w:sz w:val="24"/>
          <w:szCs w:val="24"/>
        </w:rPr>
        <w:t>кусовых рецепторах, о гигиене  полости рта</w:t>
      </w:r>
      <w:proofErr w:type="gramStart"/>
      <w:r w:rsidR="00771BBA" w:rsidRPr="000252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>на доску вешаются правила по уходу</w:t>
      </w:r>
    </w:p>
    <w:p w:rsidR="009265E0" w:rsidRPr="00025283" w:rsidRDefault="009265E0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за органом вкуса,</w:t>
      </w:r>
    </w:p>
    <w:p w:rsidR="009265E0" w:rsidRPr="00025283" w:rsidRDefault="009265E0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.- в последний раз завяжите глаз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 xml:space="preserve"> учитель просит прикоснуться к гофрированной</w:t>
      </w:r>
    </w:p>
    <w:p w:rsidR="009265E0" w:rsidRPr="00025283" w:rsidRDefault="009265E0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бумаге) снимите повязки, что вы почувствовали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265E0" w:rsidRPr="00025283" w:rsidRDefault="009265E0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Д.</w:t>
      </w:r>
      <w:r w:rsidRPr="00025283">
        <w:rPr>
          <w:rFonts w:ascii="Times New Roman" w:hAnsi="Times New Roman" w:cs="Times New Roman"/>
          <w:sz w:val="24"/>
          <w:szCs w:val="24"/>
        </w:rPr>
        <w:t>- ответы дете</w:t>
      </w:r>
      <w:proofErr w:type="gramStart"/>
      <w:r w:rsidRPr="00025283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>бумага шероховатая,</w:t>
      </w:r>
      <w:r w:rsidR="00876F5D" w:rsidRPr="00025283">
        <w:rPr>
          <w:rFonts w:ascii="Times New Roman" w:hAnsi="Times New Roman" w:cs="Times New Roman"/>
          <w:sz w:val="24"/>
          <w:szCs w:val="24"/>
        </w:rPr>
        <w:t xml:space="preserve"> поверхность рифленая)</w:t>
      </w:r>
      <w:proofErr w:type="spellStart"/>
      <w:r w:rsidR="00876F5D" w:rsidRPr="0002528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876F5D" w:rsidRPr="00025283">
        <w:rPr>
          <w:rFonts w:ascii="Times New Roman" w:hAnsi="Times New Roman" w:cs="Times New Roman"/>
          <w:sz w:val="24"/>
          <w:szCs w:val="24"/>
        </w:rPr>
        <w:t>.</w:t>
      </w:r>
    </w:p>
    <w:p w:rsidR="00876F5D" w:rsidRPr="00025283" w:rsidRDefault="00876F5D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У</w:t>
      </w:r>
      <w:r w:rsidRPr="00025283">
        <w:rPr>
          <w:rFonts w:ascii="Times New Roman" w:hAnsi="Times New Roman" w:cs="Times New Roman"/>
          <w:sz w:val="24"/>
          <w:szCs w:val="24"/>
        </w:rPr>
        <w:t>.- учитель демонстрирует рисунок с изображением кожи и руки. Идет рассказ о</w:t>
      </w:r>
    </w:p>
    <w:p w:rsidR="001C25C0" w:rsidRPr="00025283" w:rsidRDefault="00876F5D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кожи и о руках. На доску вешаются правила гигиены органа осязания.</w:t>
      </w:r>
    </w:p>
    <w:p w:rsidR="00652A05" w:rsidRPr="00025283" w:rsidRDefault="001C25C0" w:rsidP="00025283">
      <w:p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показываются предметы личной гигиены</w:t>
      </w:r>
    </w:p>
    <w:p w:rsidR="000A0F6C" w:rsidRPr="00025283" w:rsidRDefault="000A0F6C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A0F6C" w:rsidRPr="00025283" w:rsidRDefault="000A0F6C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A0F6C" w:rsidRPr="00025283" w:rsidRDefault="000A0F6C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52A05" w:rsidRPr="006E7A3F" w:rsidRDefault="001C25C0" w:rsidP="00025283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 xml:space="preserve">6  </w:t>
      </w:r>
      <w:r w:rsidRPr="006E7A3F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52A05" w:rsidRPr="006E7A3F">
        <w:rPr>
          <w:rFonts w:ascii="Times New Roman" w:hAnsi="Times New Roman" w:cs="Times New Roman"/>
          <w:b/>
          <w:i/>
          <w:sz w:val="24"/>
          <w:szCs w:val="24"/>
        </w:rPr>
        <w:t>одведение итогов</w:t>
      </w:r>
      <w:r w:rsidR="006E7A3F">
        <w:rPr>
          <w:rFonts w:ascii="Times New Roman" w:hAnsi="Times New Roman" w:cs="Times New Roman"/>
          <w:sz w:val="24"/>
          <w:szCs w:val="24"/>
        </w:rPr>
        <w:t xml:space="preserve">  </w:t>
      </w:r>
      <w:r w:rsidR="006E7A3F" w:rsidRPr="006E7A3F">
        <w:rPr>
          <w:rFonts w:ascii="Times New Roman" w:hAnsi="Times New Roman" w:cs="Times New Roman"/>
          <w:i/>
          <w:sz w:val="24"/>
          <w:szCs w:val="24"/>
        </w:rPr>
        <w:t>6мин</w:t>
      </w:r>
    </w:p>
    <w:p w:rsidR="00652A05" w:rsidRPr="00025283" w:rsidRDefault="001C25C0" w:rsidP="00025283">
      <w:pPr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  <w:r w:rsidR="00652A05" w:rsidRPr="00025283">
        <w:rPr>
          <w:rFonts w:ascii="Times New Roman" w:hAnsi="Times New Roman" w:cs="Times New Roman"/>
          <w:sz w:val="24"/>
          <w:szCs w:val="24"/>
        </w:rPr>
        <w:t>- Ребята, чем же пользуется человек при наблюдении:</w:t>
      </w:r>
    </w:p>
    <w:p w:rsidR="001C25C0" w:rsidRPr="00025283" w:rsidRDefault="001C25C0" w:rsidP="00025283">
      <w:pPr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r w:rsidRPr="00025283">
        <w:rPr>
          <w:rFonts w:ascii="Times New Roman" w:hAnsi="Times New Roman" w:cs="Times New Roman"/>
          <w:sz w:val="24"/>
          <w:szCs w:val="24"/>
        </w:rPr>
        <w:t>.- ответы детей:</w:t>
      </w:r>
    </w:p>
    <w:p w:rsidR="00652A05" w:rsidRPr="00025283" w:rsidRDefault="00652A05" w:rsidP="0002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глазами</w:t>
      </w:r>
    </w:p>
    <w:p w:rsidR="00652A05" w:rsidRPr="00025283" w:rsidRDefault="00652A05" w:rsidP="0002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носом</w:t>
      </w:r>
    </w:p>
    <w:p w:rsidR="00652A05" w:rsidRPr="00025283" w:rsidRDefault="00652A05" w:rsidP="0002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ушами</w:t>
      </w:r>
    </w:p>
    <w:p w:rsidR="00652A05" w:rsidRPr="00025283" w:rsidRDefault="00652A05" w:rsidP="0002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кожей</w:t>
      </w:r>
    </w:p>
    <w:p w:rsidR="00652A05" w:rsidRPr="00025283" w:rsidRDefault="00652A05" w:rsidP="0002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языком</w:t>
      </w:r>
    </w:p>
    <w:p w:rsidR="00652A05" w:rsidRPr="00025283" w:rsidRDefault="001C25C0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  <w:r w:rsidR="00652A05" w:rsidRPr="00025283">
        <w:rPr>
          <w:rFonts w:ascii="Times New Roman" w:hAnsi="Times New Roman" w:cs="Times New Roman"/>
          <w:sz w:val="24"/>
          <w:szCs w:val="24"/>
        </w:rPr>
        <w:t>- Сколько разных органов чувств у человека?</w:t>
      </w:r>
    </w:p>
    <w:p w:rsidR="00652A05" w:rsidRPr="00025283" w:rsidRDefault="001C25C0" w:rsidP="00025283">
      <w:p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7</w:t>
      </w:r>
      <w:r w:rsidR="00AB37A1" w:rsidRPr="00025283">
        <w:rPr>
          <w:rFonts w:ascii="Times New Roman" w:hAnsi="Times New Roman" w:cs="Times New Roman"/>
          <w:i/>
          <w:sz w:val="24"/>
          <w:szCs w:val="24"/>
        </w:rPr>
        <w:t>.</w:t>
      </w:r>
      <w:r w:rsidR="00AB37A1" w:rsidRPr="00F824E0">
        <w:rPr>
          <w:rFonts w:ascii="Times New Roman" w:hAnsi="Times New Roman" w:cs="Times New Roman"/>
          <w:b/>
          <w:i/>
          <w:sz w:val="24"/>
          <w:szCs w:val="24"/>
        </w:rPr>
        <w:t>Рефлексия:</w:t>
      </w:r>
      <w:r w:rsidR="00AB37A1" w:rsidRPr="0002528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25283">
        <w:rPr>
          <w:rFonts w:ascii="Times New Roman" w:hAnsi="Times New Roman" w:cs="Times New Roman"/>
          <w:i/>
          <w:sz w:val="24"/>
          <w:szCs w:val="24"/>
        </w:rPr>
        <w:t xml:space="preserve">  8мин.</w:t>
      </w:r>
    </w:p>
    <w:p w:rsidR="00652A05" w:rsidRPr="00025283" w:rsidRDefault="001C25C0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Pr="00025283">
        <w:rPr>
          <w:rFonts w:ascii="Times New Roman" w:hAnsi="Times New Roman" w:cs="Times New Roman"/>
          <w:sz w:val="24"/>
          <w:szCs w:val="24"/>
        </w:rPr>
        <w:t>.</w:t>
      </w:r>
      <w:r w:rsidR="00652A05" w:rsidRPr="00025283">
        <w:rPr>
          <w:rFonts w:ascii="Times New Roman" w:hAnsi="Times New Roman" w:cs="Times New Roman"/>
          <w:sz w:val="24"/>
          <w:szCs w:val="24"/>
        </w:rPr>
        <w:t>- Итак, у человека 5 органов чувств. Попробуем понаблюдать, используя в</w:t>
      </w:r>
      <w:r w:rsidRPr="00025283">
        <w:rPr>
          <w:rFonts w:ascii="Times New Roman" w:hAnsi="Times New Roman" w:cs="Times New Roman"/>
          <w:sz w:val="24"/>
          <w:szCs w:val="24"/>
        </w:rPr>
        <w:t>се органы чувств</w:t>
      </w:r>
      <w:r w:rsidR="00652A05" w:rsidRPr="00025283">
        <w:rPr>
          <w:rFonts w:ascii="Times New Roman" w:hAnsi="Times New Roman" w:cs="Times New Roman"/>
          <w:sz w:val="24"/>
          <w:szCs w:val="24"/>
        </w:rPr>
        <w:t>.</w:t>
      </w:r>
    </w:p>
    <w:p w:rsidR="00652A05" w:rsidRPr="00025283" w:rsidRDefault="00652A05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 xml:space="preserve">- Закройте нос, понюхайте глазами, как пахнет фломастер. Почему </w:t>
      </w:r>
      <w:r w:rsidR="00D30A7E" w:rsidRPr="00025283">
        <w:rPr>
          <w:rFonts w:ascii="Times New Roman" w:hAnsi="Times New Roman" w:cs="Times New Roman"/>
          <w:sz w:val="24"/>
          <w:szCs w:val="24"/>
        </w:rPr>
        <w:t>не получи</w:t>
      </w:r>
      <w:r w:rsidRPr="00025283">
        <w:rPr>
          <w:rFonts w:ascii="Times New Roman" w:hAnsi="Times New Roman" w:cs="Times New Roman"/>
          <w:sz w:val="24"/>
          <w:szCs w:val="24"/>
        </w:rPr>
        <w:t>л</w:t>
      </w:r>
      <w:r w:rsidR="00D30A7E" w:rsidRPr="00025283">
        <w:rPr>
          <w:rFonts w:ascii="Times New Roman" w:hAnsi="Times New Roman" w:cs="Times New Roman"/>
          <w:sz w:val="24"/>
          <w:szCs w:val="24"/>
        </w:rPr>
        <w:t>о</w:t>
      </w:r>
      <w:r w:rsidRPr="00025283">
        <w:rPr>
          <w:rFonts w:ascii="Times New Roman" w:hAnsi="Times New Roman" w:cs="Times New Roman"/>
          <w:sz w:val="24"/>
          <w:szCs w:val="24"/>
        </w:rPr>
        <w:t>сь это сделать?</w:t>
      </w:r>
    </w:p>
    <w:p w:rsidR="00D30A7E" w:rsidRPr="00025283" w:rsidRDefault="00652A05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 Закройте уши руками, попробуйте кожей услышать</w:t>
      </w:r>
      <w:r w:rsidR="00D30A7E" w:rsidRPr="00025283">
        <w:rPr>
          <w:rFonts w:ascii="Times New Roman" w:hAnsi="Times New Roman" w:cs="Times New Roman"/>
          <w:sz w:val="24"/>
          <w:szCs w:val="24"/>
        </w:rPr>
        <w:t>, какое слово вам сказал сосед? Почему не получилось это сделать?</w:t>
      </w:r>
    </w:p>
    <w:p w:rsidR="00AB37A1" w:rsidRPr="00025283" w:rsidRDefault="00AB37A1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Д.</w:t>
      </w:r>
      <w:r w:rsidRPr="00025283">
        <w:rPr>
          <w:rFonts w:ascii="Times New Roman" w:hAnsi="Times New Roman" w:cs="Times New Roman"/>
          <w:sz w:val="24"/>
          <w:szCs w:val="24"/>
        </w:rPr>
        <w:t>- ответы детей.</w:t>
      </w:r>
    </w:p>
    <w:p w:rsidR="00652A05" w:rsidRPr="00025283" w:rsidRDefault="00AB37A1" w:rsidP="000252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 w:rsidR="00D30A7E" w:rsidRPr="0002528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30A7E" w:rsidRPr="00025283">
        <w:rPr>
          <w:rFonts w:ascii="Times New Roman" w:hAnsi="Times New Roman" w:cs="Times New Roman"/>
          <w:sz w:val="24"/>
          <w:szCs w:val="24"/>
        </w:rPr>
        <w:t xml:space="preserve"> Значит, каждый из органов чувств умеет выполнять только свою</w:t>
      </w:r>
      <w:r w:rsidRPr="00025283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D30A7E" w:rsidRPr="00025283" w:rsidRDefault="00D30A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 Давайте проверим, что у вас получилось?</w:t>
      </w:r>
    </w:p>
    <w:p w:rsidR="00D30A7E" w:rsidRPr="00025283" w:rsidRDefault="00D30A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b/>
          <w:sz w:val="24"/>
          <w:szCs w:val="24"/>
        </w:rPr>
        <w:t>Нос</w:t>
      </w:r>
      <w:r w:rsidRPr="00025283">
        <w:rPr>
          <w:rFonts w:ascii="Times New Roman" w:hAnsi="Times New Roman" w:cs="Times New Roman"/>
          <w:sz w:val="24"/>
          <w:szCs w:val="24"/>
        </w:rPr>
        <w:t xml:space="preserve"> – орган обоняния</w:t>
      </w:r>
    </w:p>
    <w:p w:rsidR="00D30A7E" w:rsidRPr="00025283" w:rsidRDefault="00D30A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b/>
          <w:sz w:val="24"/>
          <w:szCs w:val="24"/>
        </w:rPr>
        <w:t>Кожа</w:t>
      </w:r>
      <w:r w:rsidRPr="00025283">
        <w:rPr>
          <w:rFonts w:ascii="Times New Roman" w:hAnsi="Times New Roman" w:cs="Times New Roman"/>
          <w:sz w:val="24"/>
          <w:szCs w:val="24"/>
        </w:rPr>
        <w:t xml:space="preserve"> – орган осязания</w:t>
      </w:r>
    </w:p>
    <w:p w:rsidR="00D30A7E" w:rsidRPr="00025283" w:rsidRDefault="007755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b/>
          <w:sz w:val="24"/>
          <w:szCs w:val="24"/>
        </w:rPr>
        <w:t>Ухо</w:t>
      </w:r>
      <w:r w:rsidRPr="00025283">
        <w:rPr>
          <w:rFonts w:ascii="Times New Roman" w:hAnsi="Times New Roman" w:cs="Times New Roman"/>
          <w:sz w:val="24"/>
          <w:szCs w:val="24"/>
        </w:rPr>
        <w:t xml:space="preserve"> – орган слуха</w:t>
      </w:r>
    </w:p>
    <w:p w:rsidR="005E08FC" w:rsidRPr="00025283" w:rsidRDefault="007755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b/>
          <w:sz w:val="24"/>
          <w:szCs w:val="24"/>
        </w:rPr>
        <w:t>Язык</w:t>
      </w:r>
      <w:r w:rsidRPr="00025283">
        <w:rPr>
          <w:rFonts w:ascii="Times New Roman" w:hAnsi="Times New Roman" w:cs="Times New Roman"/>
          <w:sz w:val="24"/>
          <w:szCs w:val="24"/>
        </w:rPr>
        <w:t xml:space="preserve"> – орган вкуса</w:t>
      </w:r>
    </w:p>
    <w:p w:rsidR="0077557E" w:rsidRPr="00025283" w:rsidRDefault="007755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 Какие органы чувств вы не смогли использовать? Почему?</w:t>
      </w:r>
    </w:p>
    <w:p w:rsidR="00AB37A1" w:rsidRDefault="00AB37A1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r w:rsidRPr="00025283">
        <w:rPr>
          <w:rFonts w:ascii="Times New Roman" w:hAnsi="Times New Roman" w:cs="Times New Roman"/>
          <w:sz w:val="24"/>
          <w:szCs w:val="24"/>
        </w:rPr>
        <w:t>.- ответы детей</w:t>
      </w:r>
    </w:p>
    <w:p w:rsidR="00A01EC5" w:rsidRPr="00025283" w:rsidRDefault="00A01EC5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.-выполним задание в рабочей тетради.№2(74).</w:t>
      </w:r>
    </w:p>
    <w:p w:rsidR="0077557E" w:rsidRPr="00F824E0" w:rsidRDefault="00AB37A1" w:rsidP="00025283">
      <w:pPr>
        <w:ind w:left="709"/>
        <w:rPr>
          <w:rFonts w:ascii="Times New Roman" w:hAnsi="Times New Roman" w:cs="Times New Roman"/>
          <w:i/>
          <w:sz w:val="24"/>
          <w:szCs w:val="24"/>
        </w:rPr>
      </w:pPr>
      <w:r w:rsidRPr="00025283">
        <w:rPr>
          <w:rFonts w:ascii="Times New Roman" w:hAnsi="Times New Roman" w:cs="Times New Roman"/>
          <w:i/>
          <w:sz w:val="24"/>
          <w:szCs w:val="24"/>
        </w:rPr>
        <w:t>8.</w:t>
      </w:r>
      <w:r w:rsidRPr="00F824E0">
        <w:rPr>
          <w:rFonts w:ascii="Times New Roman" w:hAnsi="Times New Roman" w:cs="Times New Roman"/>
          <w:b/>
          <w:i/>
          <w:sz w:val="24"/>
          <w:szCs w:val="24"/>
        </w:rPr>
        <w:t>Подведение итогов урока</w:t>
      </w:r>
      <w:r w:rsidR="00F824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24E0" w:rsidRPr="00F824E0">
        <w:rPr>
          <w:rFonts w:ascii="Times New Roman" w:hAnsi="Times New Roman" w:cs="Times New Roman"/>
          <w:i/>
          <w:sz w:val="24"/>
          <w:szCs w:val="24"/>
        </w:rPr>
        <w:t>5 мин</w:t>
      </w:r>
    </w:p>
    <w:p w:rsidR="0077557E" w:rsidRPr="00025283" w:rsidRDefault="007755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lastRenderedPageBreak/>
        <w:t>- Ребята, что мы сегодня проверяли на уроке окружающего мира?</w:t>
      </w:r>
    </w:p>
    <w:p w:rsidR="0077557E" w:rsidRPr="00025283" w:rsidRDefault="007755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 Какими органами чувств пользуется человек при наблюдении?</w:t>
      </w:r>
    </w:p>
    <w:p w:rsidR="0077557E" w:rsidRPr="00025283" w:rsidRDefault="0077557E" w:rsidP="00025283">
      <w:pPr>
        <w:ind w:left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- Какую работу могут выполнять органы чувств?</w:t>
      </w:r>
    </w:p>
    <w:p w:rsidR="00C44EE4" w:rsidRPr="00025283" w:rsidRDefault="00AB37A1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Д</w:t>
      </w:r>
      <w:proofErr w:type="gramStart"/>
      <w:r w:rsidRPr="00390A0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.</w:t>
      </w:r>
      <w:proofErr w:type="gramEnd"/>
      <w:r w:rsidRPr="00025283">
        <w:rPr>
          <w:rFonts w:ascii="Times New Roman" w:hAnsi="Times New Roman" w:cs="Times New Roman"/>
          <w:sz w:val="24"/>
          <w:szCs w:val="24"/>
        </w:rPr>
        <w:t>-ответы детей</w:t>
      </w:r>
    </w:p>
    <w:p w:rsidR="007130F2" w:rsidRPr="00F824E0" w:rsidRDefault="00AB37A1" w:rsidP="00025283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9</w:t>
      </w:r>
      <w:r w:rsidR="000A0F6C" w:rsidRPr="00025283">
        <w:rPr>
          <w:rFonts w:ascii="Times New Roman" w:hAnsi="Times New Roman" w:cs="Times New Roman"/>
          <w:sz w:val="24"/>
          <w:szCs w:val="24"/>
        </w:rPr>
        <w:t>.</w:t>
      </w:r>
      <w:r w:rsidRPr="00025283">
        <w:rPr>
          <w:rFonts w:ascii="Times New Roman" w:hAnsi="Times New Roman" w:cs="Times New Roman"/>
          <w:sz w:val="24"/>
          <w:szCs w:val="24"/>
        </w:rPr>
        <w:t xml:space="preserve"> </w:t>
      </w:r>
      <w:r w:rsidR="00F91C7F" w:rsidRPr="00F824E0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  <w:r w:rsidR="006E7A3F">
        <w:rPr>
          <w:rFonts w:ascii="Times New Roman" w:hAnsi="Times New Roman" w:cs="Times New Roman"/>
          <w:i/>
          <w:sz w:val="24"/>
          <w:szCs w:val="24"/>
        </w:rPr>
        <w:t>2</w:t>
      </w:r>
      <w:r w:rsidR="00F824E0">
        <w:rPr>
          <w:rFonts w:ascii="Times New Roman" w:hAnsi="Times New Roman" w:cs="Times New Roman"/>
          <w:i/>
          <w:sz w:val="24"/>
          <w:szCs w:val="24"/>
        </w:rPr>
        <w:t>мин</w:t>
      </w:r>
    </w:p>
    <w:p w:rsidR="00AB37A1" w:rsidRPr="00025283" w:rsidRDefault="00F91C7F" w:rsidP="000252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5283">
        <w:rPr>
          <w:rFonts w:ascii="Times New Roman" w:hAnsi="Times New Roman" w:cs="Times New Roman"/>
          <w:sz w:val="24"/>
          <w:szCs w:val="24"/>
        </w:rPr>
        <w:t>стр.  учебника 126-1</w:t>
      </w:r>
      <w:r w:rsidR="00A01EC5">
        <w:rPr>
          <w:rFonts w:ascii="Times New Roman" w:hAnsi="Times New Roman" w:cs="Times New Roman"/>
          <w:sz w:val="24"/>
          <w:szCs w:val="24"/>
        </w:rPr>
        <w:t>29 прочитать</w:t>
      </w:r>
      <w:proofErr w:type="gramStart"/>
      <w:r w:rsidR="00A01E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01EC5">
        <w:rPr>
          <w:rFonts w:ascii="Times New Roman" w:hAnsi="Times New Roman" w:cs="Times New Roman"/>
          <w:sz w:val="24"/>
          <w:szCs w:val="24"/>
        </w:rPr>
        <w:t xml:space="preserve">раб. </w:t>
      </w:r>
      <w:proofErr w:type="spellStart"/>
      <w:r w:rsidR="00A01EC5">
        <w:rPr>
          <w:rFonts w:ascii="Times New Roman" w:hAnsi="Times New Roman" w:cs="Times New Roman"/>
          <w:sz w:val="24"/>
          <w:szCs w:val="24"/>
        </w:rPr>
        <w:t>тет</w:t>
      </w:r>
      <w:proofErr w:type="spellEnd"/>
      <w:r w:rsidR="00A01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EC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A01EC5">
        <w:rPr>
          <w:rFonts w:ascii="Times New Roman" w:hAnsi="Times New Roman" w:cs="Times New Roman"/>
          <w:sz w:val="24"/>
          <w:szCs w:val="24"/>
        </w:rPr>
        <w:t xml:space="preserve"> 74№1,3.</w:t>
      </w:r>
    </w:p>
    <w:sectPr w:rsidR="00AB37A1" w:rsidRPr="00025283" w:rsidSect="00025283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ine Kirnberg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27F2"/>
    <w:multiLevelType w:val="hybridMultilevel"/>
    <w:tmpl w:val="5AE0B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070C7C"/>
    <w:multiLevelType w:val="hybridMultilevel"/>
    <w:tmpl w:val="FEBC1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74"/>
    <w:rsid w:val="00012BE1"/>
    <w:rsid w:val="00025283"/>
    <w:rsid w:val="000A0F6C"/>
    <w:rsid w:val="001607CC"/>
    <w:rsid w:val="001C25C0"/>
    <w:rsid w:val="001E2813"/>
    <w:rsid w:val="001F049E"/>
    <w:rsid w:val="00233374"/>
    <w:rsid w:val="00243920"/>
    <w:rsid w:val="0024487F"/>
    <w:rsid w:val="002E658F"/>
    <w:rsid w:val="00307C23"/>
    <w:rsid w:val="00313F80"/>
    <w:rsid w:val="00357F87"/>
    <w:rsid w:val="00390A0C"/>
    <w:rsid w:val="003A049F"/>
    <w:rsid w:val="004069AD"/>
    <w:rsid w:val="00492496"/>
    <w:rsid w:val="00500282"/>
    <w:rsid w:val="005D6A54"/>
    <w:rsid w:val="005E08FC"/>
    <w:rsid w:val="006510A4"/>
    <w:rsid w:val="00652A05"/>
    <w:rsid w:val="006A689B"/>
    <w:rsid w:val="006B0AA6"/>
    <w:rsid w:val="006C1777"/>
    <w:rsid w:val="006E7A3F"/>
    <w:rsid w:val="007130F2"/>
    <w:rsid w:val="00771BBA"/>
    <w:rsid w:val="0077557E"/>
    <w:rsid w:val="00876F5D"/>
    <w:rsid w:val="00914599"/>
    <w:rsid w:val="009265E0"/>
    <w:rsid w:val="009A2F69"/>
    <w:rsid w:val="009A3E83"/>
    <w:rsid w:val="00A01EC5"/>
    <w:rsid w:val="00AA45EC"/>
    <w:rsid w:val="00AB37A1"/>
    <w:rsid w:val="00AC47C9"/>
    <w:rsid w:val="00AE54D8"/>
    <w:rsid w:val="00B01055"/>
    <w:rsid w:val="00B30E0E"/>
    <w:rsid w:val="00B43686"/>
    <w:rsid w:val="00BD386D"/>
    <w:rsid w:val="00C44EE4"/>
    <w:rsid w:val="00D30A7E"/>
    <w:rsid w:val="00D51BAF"/>
    <w:rsid w:val="00ED7D16"/>
    <w:rsid w:val="00F824E0"/>
    <w:rsid w:val="00F91C7F"/>
    <w:rsid w:val="00FD6472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A7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130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A7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13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1AAC-E6D0-42E0-AB45-94B6BF03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123</cp:lastModifiedBy>
  <cp:revision>16</cp:revision>
  <dcterms:created xsi:type="dcterms:W3CDTF">2014-12-30T19:53:00Z</dcterms:created>
  <dcterms:modified xsi:type="dcterms:W3CDTF">2019-04-19T14:00:00Z</dcterms:modified>
</cp:coreProperties>
</file>