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12"/>
          <w:szCs w:val="18"/>
        </w:rPr>
      </w:pPr>
      <w:r w:rsidRPr="00942664">
        <w:rPr>
          <w:b/>
          <w:bCs/>
          <w:color w:val="FF0000"/>
          <w:sz w:val="36"/>
          <w:szCs w:val="48"/>
        </w:rPr>
        <w:t>НЕДЕЛЯ НАЧАЛЬНЫХ КЛАССОВ</w:t>
      </w: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12"/>
          <w:szCs w:val="18"/>
        </w:rPr>
      </w:pPr>
      <w:r w:rsidRPr="00942664">
        <w:rPr>
          <w:b/>
          <w:bCs/>
          <w:color w:val="8064A2"/>
          <w:sz w:val="36"/>
          <w:szCs w:val="48"/>
        </w:rPr>
        <w:t>1</w:t>
      </w: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12"/>
          <w:szCs w:val="18"/>
        </w:rPr>
      </w:pPr>
      <w:r w:rsidRPr="00942664">
        <w:rPr>
          <w:b/>
          <w:bCs/>
          <w:color w:val="8064A2"/>
          <w:sz w:val="32"/>
          <w:szCs w:val="44"/>
        </w:rPr>
        <w:t>ОТКРЫТИЕ НЕДЕЛИ НАЧАЛЬНЫХ КЛАССОВ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1. Инсценированная линейка открытия недели начальных классов.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2. Старт конкурса пятёрок.</w:t>
      </w:r>
    </w:p>
    <w:p w:rsidR="002666D4" w:rsidRPr="00942664" w:rsidRDefault="002666D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3. Акция «Образцовая тетрадь» и «Лучший дневник».</w:t>
      </w:r>
    </w:p>
    <w:p w:rsidR="002666D4" w:rsidRPr="00942664" w:rsidRDefault="002666D4" w:rsidP="002666D4">
      <w:pPr>
        <w:pStyle w:val="a3"/>
        <w:rPr>
          <w:rFonts w:ascii="Tahoma" w:hAnsi="Tahoma" w:cs="Tahoma"/>
          <w:b/>
          <w:bCs/>
          <w:color w:val="000000"/>
        </w:rPr>
      </w:pPr>
    </w:p>
    <w:p w:rsidR="002666D4" w:rsidRPr="0094266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2</w:t>
      </w: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ДЕНЬ МАТЕМАТИКИ</w:t>
      </w:r>
    </w:p>
    <w:p w:rsidR="002666D4" w:rsidRDefault="002666D4" w:rsidP="002666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019175"/>
            <wp:effectExtent l="0" t="0" r="0" b="9525"/>
            <wp:wrapSquare wrapText="bothSides"/>
            <wp:docPr id="4" name="Рисунок 4" descr="C:\Users\User\Pictures\МАТЕМАТИКА\9563c4e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АТЕМАТИКА\9563c4eb8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1. Выпуск стенгазеты «Математика – царица наук»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2. Конкурс «Лучшая математическая открытка» (аппликация из геометрических фигур).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3. Конкурс проектов «Математика в цифрах».</w:t>
      </w:r>
    </w:p>
    <w:p w:rsidR="002666D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4. Открытый урок</w:t>
      </w:r>
      <w:r w:rsidR="002666D4">
        <w:rPr>
          <w:rFonts w:ascii="Tahoma" w:hAnsi="Tahoma" w:cs="Tahoma"/>
          <w:b/>
          <w:bCs/>
          <w:color w:val="000000"/>
        </w:rPr>
        <w:t>: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Рамазанова Б.У. – 2 класс 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Тема: ___________________________________________________  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</w:p>
    <w:p w:rsidR="00942664" w:rsidRDefault="0094266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3</w:t>
      </w: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ДЕНЬ ЛИТЕРАТУРЫ</w:t>
      </w:r>
      <w:r w:rsidRPr="00942664">
        <w:rPr>
          <w:rFonts w:ascii="Tahoma" w:hAnsi="Tahoma" w:cs="Tahoma"/>
          <w:noProof/>
          <w:color w:val="000000"/>
          <w:sz w:val="36"/>
          <w:szCs w:val="36"/>
        </w:rPr>
        <w:drawing>
          <wp:anchor distT="0" distB="0" distL="114300" distR="114300" simplePos="0" relativeHeight="251657216" behindDoc="0" locked="0" layoutInCell="1" allowOverlap="0" wp14:anchorId="6EF999CD" wp14:editId="788E40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304925"/>
            <wp:effectExtent l="0" t="0" r="9525" b="0"/>
            <wp:wrapSquare wrapText="bothSides"/>
            <wp:docPr id="3" name="Рисунок 3" descr="C:\Users\User\Pictures\ШКОЛА\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ШКОЛА\7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1. Выпуск стенгазеты «Литературная гостиная».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lastRenderedPageBreak/>
        <w:t xml:space="preserve">2. Конкурс чтецов. </w:t>
      </w:r>
      <w:proofErr w:type="spellStart"/>
      <w:r>
        <w:rPr>
          <w:rFonts w:ascii="Tahoma" w:hAnsi="Tahoma" w:cs="Tahoma"/>
          <w:b/>
          <w:bCs/>
          <w:color w:val="000000"/>
        </w:rPr>
        <w:t>Инсценирование</w:t>
      </w:r>
      <w:proofErr w:type="spellEnd"/>
      <w:r>
        <w:rPr>
          <w:rFonts w:ascii="Tahoma" w:hAnsi="Tahoma" w:cs="Tahoma"/>
          <w:b/>
          <w:bCs/>
          <w:color w:val="000000"/>
        </w:rPr>
        <w:t xml:space="preserve"> произведений </w:t>
      </w:r>
      <w:proofErr w:type="spellStart"/>
      <w:r>
        <w:rPr>
          <w:rFonts w:ascii="Tahoma" w:hAnsi="Tahoma" w:cs="Tahoma"/>
          <w:b/>
          <w:bCs/>
          <w:color w:val="000000"/>
        </w:rPr>
        <w:t>С.В.Михалкова</w:t>
      </w:r>
      <w:proofErr w:type="spellEnd"/>
      <w:r>
        <w:rPr>
          <w:rFonts w:ascii="Tahoma" w:hAnsi="Tahoma" w:cs="Tahoma"/>
          <w:b/>
          <w:bCs/>
          <w:color w:val="000000"/>
        </w:rPr>
        <w:t xml:space="preserve"> (по классам).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3. Проба пера «Сочиняю сказку» (оригинальное оформление работы).</w:t>
      </w:r>
    </w:p>
    <w:p w:rsidR="002666D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4. Открытый урок</w:t>
      </w:r>
      <w:r w:rsidR="002666D4">
        <w:rPr>
          <w:rFonts w:ascii="Tahoma" w:hAnsi="Tahoma" w:cs="Tahoma"/>
          <w:b/>
          <w:bCs/>
          <w:color w:val="000000"/>
        </w:rPr>
        <w:t>: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Рагимова Г.О. – 1 класс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Тема: ______________________________________________________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</w:p>
    <w:p w:rsidR="00942664" w:rsidRDefault="0094266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4</w:t>
      </w: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ДЕНЬ ОКРУЖАЮЩЕГО МИРА</w:t>
      </w:r>
    </w:p>
    <w:p w:rsidR="002666D4" w:rsidRDefault="002666D4" w:rsidP="002666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1. Выпуск стенгазеты «Мир природы».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62050" cy="1104900"/>
            <wp:effectExtent l="0" t="0" r="0" b="0"/>
            <wp:wrapSquare wrapText="bothSides"/>
            <wp:docPr id="2" name="Рисунок 2" descr="E:\КАРТИНКИ\ПРИРОДА\ОХРАНА ПРИРОДЫ\2271247b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ПРИРОДА\ОХРАНА ПРИРОДЫ\2271247b44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2. Конкурс буклетов на экологическую тему (сделанных своими руками).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3. Открытый урок:</w:t>
      </w:r>
    </w:p>
    <w:p w:rsidR="002666D4" w:rsidRDefault="00942664" w:rsidP="002666D4">
      <w:pPr>
        <w:pStyle w:val="a3"/>
        <w:rPr>
          <w:rFonts w:ascii="Tahoma" w:hAnsi="Tahoma" w:cs="Tahoma"/>
          <w:b/>
          <w:bCs/>
          <w:color w:val="000000"/>
          <w:u w:val="single"/>
        </w:rPr>
      </w:pPr>
      <w:proofErr w:type="spellStart"/>
      <w:r>
        <w:rPr>
          <w:rFonts w:ascii="Tahoma" w:hAnsi="Tahoma" w:cs="Tahoma"/>
          <w:b/>
          <w:bCs/>
          <w:color w:val="000000"/>
          <w:u w:val="single"/>
        </w:rPr>
        <w:t>Фейзулаева</w:t>
      </w:r>
      <w:proofErr w:type="spellEnd"/>
      <w:r>
        <w:rPr>
          <w:rFonts w:ascii="Tahoma" w:hAnsi="Tahoma" w:cs="Tahoma"/>
          <w:b/>
          <w:bCs/>
          <w:color w:val="000000"/>
          <w:u w:val="single"/>
        </w:rPr>
        <w:t xml:space="preserve"> Х.Г. – 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  <w:u w:val="single"/>
        </w:rPr>
      </w:pPr>
      <w:r>
        <w:rPr>
          <w:rFonts w:ascii="Tahoma" w:hAnsi="Tahoma" w:cs="Tahoma"/>
          <w:b/>
          <w:bCs/>
          <w:color w:val="000000"/>
          <w:u w:val="single"/>
        </w:rPr>
        <w:t>Тема: ________________________________________________________</w:t>
      </w:r>
    </w:p>
    <w:p w:rsidR="00942664" w:rsidRP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</w:p>
    <w:p w:rsidR="002666D4" w:rsidRPr="00942664" w:rsidRDefault="002666D4" w:rsidP="002666D4">
      <w:pPr>
        <w:pStyle w:val="a3"/>
        <w:rPr>
          <w:rFonts w:ascii="Tahoma" w:hAnsi="Tahoma" w:cs="Tahoma"/>
          <w:b/>
          <w:bCs/>
          <w:color w:val="000000"/>
        </w:rPr>
      </w:pPr>
    </w:p>
    <w:p w:rsidR="002666D4" w:rsidRPr="0094266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666D4" w:rsidRPr="00942664" w:rsidRDefault="002666D4" w:rsidP="002666D4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942664">
        <w:rPr>
          <w:b/>
          <w:bCs/>
          <w:color w:val="8064A2"/>
          <w:sz w:val="36"/>
          <w:szCs w:val="36"/>
        </w:rPr>
        <w:t>5</w:t>
      </w:r>
    </w:p>
    <w:p w:rsidR="002666D4" w:rsidRDefault="002666D4" w:rsidP="002666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942664">
        <w:rPr>
          <w:b/>
          <w:bCs/>
          <w:color w:val="8064A2"/>
          <w:sz w:val="36"/>
          <w:szCs w:val="36"/>
        </w:rPr>
        <w:t>ДЕНЬ РУССКОГО ЯЗЫКА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3975" cy="990600"/>
            <wp:effectExtent l="0" t="0" r="9525" b="0"/>
            <wp:wrapSquare wrapText="bothSides"/>
            <wp:docPr id="1" name="Рисунок 1" descr="C:\Users\User\Pictures\РУССКИЙ\загружено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РУССКИЙ\загружено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6D4" w:rsidRDefault="002666D4" w:rsidP="002666D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1. Выпуск стенгазеты «Я люблю свой родной язык».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2. Конкурс каллиграфии «Король письма».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 xml:space="preserve">3. Конкурс словарных диктантов «Страна </w:t>
      </w:r>
      <w:proofErr w:type="spellStart"/>
      <w:r>
        <w:rPr>
          <w:rFonts w:ascii="Tahoma" w:hAnsi="Tahoma" w:cs="Tahoma"/>
          <w:b/>
          <w:bCs/>
          <w:color w:val="000000"/>
        </w:rPr>
        <w:t>Словария</w:t>
      </w:r>
      <w:proofErr w:type="spellEnd"/>
      <w:r>
        <w:rPr>
          <w:rFonts w:ascii="Tahoma" w:hAnsi="Tahoma" w:cs="Tahoma"/>
          <w:b/>
          <w:bCs/>
          <w:color w:val="000000"/>
        </w:rPr>
        <w:t>».</w:t>
      </w:r>
    </w:p>
    <w:p w:rsidR="002666D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lastRenderedPageBreak/>
        <w:t>4. Открытый урок</w:t>
      </w:r>
      <w:r w:rsidR="002666D4">
        <w:rPr>
          <w:rFonts w:ascii="Tahoma" w:hAnsi="Tahoma" w:cs="Tahoma"/>
          <w:b/>
          <w:bCs/>
          <w:color w:val="000000"/>
        </w:rPr>
        <w:t>:</w:t>
      </w:r>
    </w:p>
    <w:p w:rsidR="00942664" w:rsidRDefault="00942664" w:rsidP="002666D4">
      <w:pPr>
        <w:pStyle w:val="a3"/>
        <w:rPr>
          <w:rFonts w:ascii="Tahoma" w:hAnsi="Tahoma" w:cs="Tahoma"/>
          <w:b/>
          <w:bCs/>
          <w:color w:val="000000"/>
        </w:rPr>
      </w:pPr>
      <w:proofErr w:type="spellStart"/>
      <w:r>
        <w:rPr>
          <w:rFonts w:ascii="Tahoma" w:hAnsi="Tahoma" w:cs="Tahoma"/>
          <w:b/>
          <w:bCs/>
          <w:color w:val="000000"/>
        </w:rPr>
        <w:t>Фейзулаева</w:t>
      </w:r>
      <w:proofErr w:type="spellEnd"/>
      <w:r>
        <w:rPr>
          <w:rFonts w:ascii="Tahoma" w:hAnsi="Tahoma" w:cs="Tahoma"/>
          <w:b/>
          <w:bCs/>
          <w:color w:val="000000"/>
        </w:rPr>
        <w:t xml:space="preserve"> М.А. – 3 класс</w:t>
      </w:r>
    </w:p>
    <w:p w:rsidR="00942664" w:rsidRDefault="0094266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</w:rPr>
        <w:t>Тема: _______________________________________________________</w:t>
      </w:r>
    </w:p>
    <w:p w:rsidR="002666D4" w:rsidRDefault="002666D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42664" w:rsidRDefault="00942664" w:rsidP="002666D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42664" w:rsidRPr="00942664" w:rsidRDefault="00942664" w:rsidP="00942664">
      <w:pPr>
        <w:pStyle w:val="a3"/>
        <w:jc w:val="center"/>
        <w:rPr>
          <w:color w:val="7030A0"/>
          <w:sz w:val="52"/>
          <w:szCs w:val="36"/>
        </w:rPr>
      </w:pPr>
      <w:r w:rsidRPr="00942664">
        <w:rPr>
          <w:color w:val="7030A0"/>
          <w:sz w:val="52"/>
          <w:szCs w:val="36"/>
        </w:rPr>
        <w:t>6</w:t>
      </w:r>
    </w:p>
    <w:p w:rsidR="00942664" w:rsidRDefault="00942664" w:rsidP="00942664">
      <w:pPr>
        <w:pStyle w:val="a3"/>
        <w:jc w:val="center"/>
        <w:rPr>
          <w:color w:val="7030A0"/>
          <w:sz w:val="52"/>
          <w:szCs w:val="36"/>
        </w:rPr>
      </w:pPr>
      <w:r w:rsidRPr="00942664">
        <w:rPr>
          <w:color w:val="7030A0"/>
          <w:sz w:val="52"/>
          <w:szCs w:val="36"/>
        </w:rPr>
        <w:t>Подведение итогов</w:t>
      </w:r>
    </w:p>
    <w:p w:rsidR="00F0773B" w:rsidRPr="00F0773B" w:rsidRDefault="00F0773B" w:rsidP="00F0773B">
      <w:pPr>
        <w:pStyle w:val="a3"/>
        <w:numPr>
          <w:ilvl w:val="0"/>
          <w:numId w:val="1"/>
        </w:numPr>
        <w:rPr>
          <w:b/>
          <w:sz w:val="28"/>
          <w:szCs w:val="36"/>
        </w:rPr>
      </w:pPr>
      <w:r w:rsidRPr="00F0773B">
        <w:rPr>
          <w:b/>
          <w:sz w:val="28"/>
          <w:szCs w:val="36"/>
        </w:rPr>
        <w:t>Анализ проделанной работы.</w:t>
      </w:r>
    </w:p>
    <w:p w:rsidR="00F0773B" w:rsidRDefault="00F0773B" w:rsidP="00F0773B">
      <w:pPr>
        <w:pStyle w:val="a3"/>
        <w:numPr>
          <w:ilvl w:val="0"/>
          <w:numId w:val="1"/>
        </w:numPr>
        <w:rPr>
          <w:b/>
          <w:sz w:val="28"/>
          <w:szCs w:val="36"/>
        </w:rPr>
      </w:pPr>
      <w:r w:rsidRPr="00F0773B">
        <w:rPr>
          <w:b/>
          <w:sz w:val="28"/>
          <w:szCs w:val="36"/>
        </w:rPr>
        <w:t>Поощрение учащихся.</w:t>
      </w:r>
    </w:p>
    <w:p w:rsidR="00F0773B" w:rsidRPr="00F0773B" w:rsidRDefault="00F0773B" w:rsidP="00F0773B">
      <w:pPr>
        <w:pStyle w:val="a3"/>
        <w:rPr>
          <w:b/>
          <w:sz w:val="28"/>
          <w:szCs w:val="36"/>
        </w:rPr>
      </w:pPr>
      <w:bookmarkStart w:id="0" w:name="_GoBack"/>
      <w:bookmarkEnd w:id="0"/>
    </w:p>
    <w:p w:rsidR="002666D4" w:rsidRDefault="00942664" w:rsidP="002666D4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Руководитель </w:t>
      </w:r>
      <w:r w:rsidR="002666D4">
        <w:rPr>
          <w:rFonts w:ascii="Tahoma" w:hAnsi="Tahoma" w:cs="Tahoma"/>
          <w:color w:val="000000"/>
          <w:sz w:val="18"/>
          <w:szCs w:val="18"/>
        </w:rPr>
        <w:t>МО учител</w:t>
      </w:r>
      <w:r>
        <w:rPr>
          <w:rFonts w:ascii="Tahoma" w:hAnsi="Tahoma" w:cs="Tahoma"/>
          <w:color w:val="000000"/>
          <w:sz w:val="18"/>
          <w:szCs w:val="18"/>
        </w:rPr>
        <w:t>ей начальных классов Рамазанова Б.У.</w:t>
      </w:r>
    </w:p>
    <w:p w:rsidR="005E7B2E" w:rsidRDefault="005E7B2E"/>
    <w:sectPr w:rsidR="005E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D0C11"/>
    <w:multiLevelType w:val="hybridMultilevel"/>
    <w:tmpl w:val="61C64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D4"/>
    <w:rsid w:val="002666D4"/>
    <w:rsid w:val="005E7B2E"/>
    <w:rsid w:val="00942664"/>
    <w:rsid w:val="00C5080C"/>
    <w:rsid w:val="00F0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2016-11-30T20:35:00Z</cp:lastPrinted>
  <dcterms:created xsi:type="dcterms:W3CDTF">2016-11-15T18:01:00Z</dcterms:created>
  <dcterms:modified xsi:type="dcterms:W3CDTF">2016-11-30T20:38:00Z</dcterms:modified>
</cp:coreProperties>
</file>